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016" w:rsidRPr="00594016" w:rsidRDefault="00594016" w:rsidP="0059401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8"/>
        </w:rPr>
      </w:pPr>
      <w:r w:rsidRPr="00594016">
        <w:rPr>
          <w:rFonts w:ascii="Times New Roman" w:eastAsia="Calibri" w:hAnsi="Times New Roman" w:cs="Times New Roman"/>
          <w:bCs/>
          <w:sz w:val="24"/>
          <w:szCs w:val="28"/>
        </w:rPr>
        <w:t>Филиал казенного общеобразовательного учреждения</w:t>
      </w:r>
    </w:p>
    <w:p w:rsidR="00594016" w:rsidRPr="00594016" w:rsidRDefault="00594016" w:rsidP="0059401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8"/>
        </w:rPr>
      </w:pPr>
      <w:r w:rsidRPr="00594016">
        <w:rPr>
          <w:rFonts w:ascii="Times New Roman" w:eastAsia="Calibri" w:hAnsi="Times New Roman" w:cs="Times New Roman"/>
          <w:bCs/>
          <w:sz w:val="24"/>
          <w:szCs w:val="28"/>
        </w:rPr>
        <w:t>Ханты - Мансийского автономного округа – Югры</w:t>
      </w:r>
    </w:p>
    <w:p w:rsidR="00594016" w:rsidRPr="00594016" w:rsidRDefault="00594016" w:rsidP="005940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594016">
        <w:rPr>
          <w:rFonts w:ascii="Times New Roman" w:eastAsia="Calibri" w:hAnsi="Times New Roman" w:cs="Times New Roman"/>
          <w:b/>
          <w:bCs/>
          <w:sz w:val="24"/>
          <w:szCs w:val="28"/>
        </w:rPr>
        <w:t>«Специальная учебно-воспитательная школа №1»</w:t>
      </w:r>
    </w:p>
    <w:p w:rsidR="00594016" w:rsidRPr="00594016" w:rsidRDefault="00594016" w:rsidP="005940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594016">
        <w:rPr>
          <w:rFonts w:ascii="Times New Roman" w:eastAsia="Calibri" w:hAnsi="Times New Roman" w:cs="Times New Roman"/>
          <w:b/>
          <w:bCs/>
          <w:sz w:val="24"/>
          <w:szCs w:val="28"/>
        </w:rPr>
        <w:t>в Исправительной колонии № 15</w:t>
      </w:r>
    </w:p>
    <w:p w:rsidR="00594016" w:rsidRPr="00594016" w:rsidRDefault="00594016" w:rsidP="0059401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594016" w:rsidRPr="00594016" w:rsidRDefault="00C719E4" w:rsidP="00C719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Анализ</w:t>
      </w:r>
    </w:p>
    <w:p w:rsidR="00594016" w:rsidRPr="00594016" w:rsidRDefault="00C719E4" w:rsidP="00C719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результатов</w:t>
      </w:r>
      <w:r w:rsidR="00594016" w:rsidRPr="00594016">
        <w:rPr>
          <w:rFonts w:ascii="Times New Roman" w:eastAsia="Calibri" w:hAnsi="Times New Roman" w:cs="Times New Roman"/>
          <w:b/>
          <w:sz w:val="24"/>
          <w:szCs w:val="24"/>
        </w:rPr>
        <w:t xml:space="preserve"> промежуточной аттестации</w:t>
      </w:r>
      <w:bookmarkStart w:id="0" w:name="_GoBack"/>
      <w:bookmarkEnd w:id="0"/>
    </w:p>
    <w:p w:rsidR="00594016" w:rsidRPr="00594016" w:rsidRDefault="00594016" w:rsidP="00C719E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4016">
        <w:rPr>
          <w:rFonts w:ascii="Times New Roman" w:eastAsia="Calibri" w:hAnsi="Times New Roman" w:cs="Times New Roman"/>
          <w:b/>
          <w:sz w:val="24"/>
          <w:szCs w:val="24"/>
        </w:rPr>
        <w:t xml:space="preserve">за </w:t>
      </w:r>
      <w:r w:rsidRPr="00594016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семестр 2018-2019</w:t>
      </w:r>
      <w:r w:rsidRPr="00594016">
        <w:rPr>
          <w:rFonts w:ascii="Times New Roman" w:eastAsia="Calibri" w:hAnsi="Times New Roman" w:cs="Times New Roman"/>
          <w:b/>
          <w:sz w:val="24"/>
          <w:szCs w:val="24"/>
        </w:rPr>
        <w:t xml:space="preserve"> учебного года</w:t>
      </w:r>
    </w:p>
    <w:p w:rsidR="00594016" w:rsidRPr="00594016" w:rsidRDefault="00594016" w:rsidP="00594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016" w:rsidRPr="00594016" w:rsidRDefault="00594016" w:rsidP="00950593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94016">
        <w:rPr>
          <w:rFonts w:ascii="Times New Roman" w:eastAsia="Calibri" w:hAnsi="Times New Roman" w:cs="Times New Roman"/>
          <w:b/>
          <w:bCs/>
          <w:i/>
          <w:iCs/>
          <w:spacing w:val="5"/>
          <w:sz w:val="24"/>
          <w:szCs w:val="24"/>
        </w:rPr>
        <w:t xml:space="preserve">Цель промежуточной аттестации: </w:t>
      </w:r>
      <w:r w:rsidRPr="0059401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Оценка степени усвоения государственного образовательного стандарта основного общего, среднего общего образования </w:t>
      </w:r>
      <w:proofErr w:type="gramStart"/>
      <w:r w:rsidRPr="0059401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обучающимися 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9</w:t>
      </w:r>
      <w:proofErr w:type="gramEnd"/>
      <w:r w:rsidRPr="0059401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-11 классов,  выявить уровень </w:t>
      </w:r>
      <w:proofErr w:type="spellStart"/>
      <w:r w:rsidRPr="00594016">
        <w:rPr>
          <w:rFonts w:ascii="Times New Roman" w:eastAsia="Calibri" w:hAnsi="Times New Roman" w:cs="Times New Roman"/>
          <w:i/>
          <w:iCs/>
          <w:sz w:val="24"/>
          <w:szCs w:val="24"/>
        </w:rPr>
        <w:t>обученности</w:t>
      </w:r>
      <w:proofErr w:type="spellEnd"/>
      <w:r w:rsidRPr="0059401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94016">
        <w:rPr>
          <w:rFonts w:ascii="Times New Roman" w:eastAsia="Calibri" w:hAnsi="Times New Roman" w:cs="Times New Roman"/>
          <w:i/>
          <w:iCs/>
          <w:sz w:val="24"/>
          <w:szCs w:val="24"/>
        </w:rPr>
        <w:t>сформированности</w:t>
      </w:r>
      <w:proofErr w:type="spellEnd"/>
      <w:r w:rsidRPr="0059401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предметных компетенций  базового учебного материала, определить качество знаний обучающихся </w:t>
      </w:r>
      <w:r w:rsidRPr="00594016">
        <w:rPr>
          <w:rFonts w:ascii="Times New Roman" w:eastAsia="Calibri" w:hAnsi="Times New Roman" w:cs="Times New Roman"/>
          <w:i/>
          <w:sz w:val="24"/>
          <w:szCs w:val="24"/>
        </w:rPr>
        <w:t xml:space="preserve">за </w:t>
      </w:r>
      <w:r w:rsidRPr="00594016">
        <w:rPr>
          <w:rFonts w:ascii="Times New Roman" w:eastAsia="Calibri" w:hAnsi="Times New Roman" w:cs="Times New Roman"/>
          <w:i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семестр 2018-2019</w:t>
      </w:r>
      <w:r w:rsidRPr="00594016">
        <w:rPr>
          <w:rFonts w:ascii="Times New Roman" w:eastAsia="Calibri" w:hAnsi="Times New Roman" w:cs="Times New Roman"/>
          <w:i/>
          <w:sz w:val="24"/>
          <w:szCs w:val="24"/>
        </w:rPr>
        <w:t xml:space="preserve"> учебного года</w:t>
      </w:r>
    </w:p>
    <w:p w:rsidR="00594016" w:rsidRPr="00594016" w:rsidRDefault="00594016" w:rsidP="00594016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594016" w:rsidRPr="00594016" w:rsidRDefault="00594016" w:rsidP="00594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pacing w:val="5"/>
          <w:sz w:val="24"/>
          <w:szCs w:val="24"/>
        </w:rPr>
      </w:pPr>
      <w:r w:rsidRPr="00594016">
        <w:rPr>
          <w:rFonts w:ascii="Times New Roman" w:eastAsia="Calibri" w:hAnsi="Times New Roman" w:cs="Times New Roman"/>
          <w:b/>
          <w:bCs/>
          <w:i/>
          <w:iCs/>
          <w:spacing w:val="5"/>
          <w:sz w:val="24"/>
          <w:szCs w:val="24"/>
        </w:rPr>
        <w:t>Дата про</w:t>
      </w:r>
      <w:r>
        <w:rPr>
          <w:rFonts w:ascii="Times New Roman" w:eastAsia="Calibri" w:hAnsi="Times New Roman" w:cs="Times New Roman"/>
          <w:b/>
          <w:bCs/>
          <w:i/>
          <w:iCs/>
          <w:spacing w:val="5"/>
          <w:sz w:val="24"/>
          <w:szCs w:val="24"/>
        </w:rPr>
        <w:t>ведения: 17</w:t>
      </w:r>
      <w:r w:rsidRPr="00594016">
        <w:rPr>
          <w:rFonts w:ascii="Times New Roman" w:eastAsia="Calibri" w:hAnsi="Times New Roman" w:cs="Times New Roman"/>
          <w:b/>
          <w:bCs/>
          <w:i/>
          <w:iCs/>
          <w:spacing w:val="5"/>
          <w:sz w:val="24"/>
          <w:szCs w:val="24"/>
        </w:rPr>
        <w:t xml:space="preserve"> - </w:t>
      </w:r>
      <w:r>
        <w:rPr>
          <w:rFonts w:ascii="Times New Roman" w:eastAsia="Calibri" w:hAnsi="Times New Roman" w:cs="Times New Roman"/>
          <w:b/>
          <w:bCs/>
          <w:i/>
          <w:iCs/>
          <w:spacing w:val="5"/>
          <w:sz w:val="24"/>
          <w:szCs w:val="24"/>
        </w:rPr>
        <w:t>27</w:t>
      </w:r>
      <w:r w:rsidRPr="00594016">
        <w:rPr>
          <w:rFonts w:ascii="Times New Roman" w:eastAsia="Calibri" w:hAnsi="Times New Roman" w:cs="Times New Roman"/>
          <w:b/>
          <w:bCs/>
          <w:i/>
          <w:iCs/>
          <w:spacing w:val="5"/>
          <w:sz w:val="24"/>
          <w:szCs w:val="24"/>
        </w:rPr>
        <w:t xml:space="preserve"> декабря 201</w:t>
      </w:r>
      <w:r>
        <w:rPr>
          <w:rFonts w:ascii="Times New Roman" w:eastAsia="Calibri" w:hAnsi="Times New Roman" w:cs="Times New Roman"/>
          <w:b/>
          <w:bCs/>
          <w:i/>
          <w:iCs/>
          <w:spacing w:val="5"/>
          <w:sz w:val="24"/>
          <w:szCs w:val="24"/>
        </w:rPr>
        <w:t>8</w:t>
      </w:r>
      <w:r w:rsidRPr="00594016">
        <w:rPr>
          <w:rFonts w:ascii="Times New Roman" w:eastAsia="Calibri" w:hAnsi="Times New Roman" w:cs="Times New Roman"/>
          <w:b/>
          <w:bCs/>
          <w:i/>
          <w:iCs/>
          <w:spacing w:val="5"/>
          <w:sz w:val="24"/>
          <w:szCs w:val="24"/>
        </w:rPr>
        <w:t xml:space="preserve"> года</w:t>
      </w:r>
    </w:p>
    <w:p w:rsidR="00594016" w:rsidRPr="00594016" w:rsidRDefault="00594016" w:rsidP="00594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pacing w:val="5"/>
          <w:sz w:val="24"/>
          <w:szCs w:val="24"/>
        </w:rPr>
      </w:pPr>
      <w:r w:rsidRPr="00594016">
        <w:rPr>
          <w:rFonts w:ascii="Times New Roman" w:eastAsia="Calibri" w:hAnsi="Times New Roman" w:cs="Times New Roman"/>
          <w:b/>
          <w:bCs/>
          <w:i/>
          <w:iCs/>
          <w:spacing w:val="5"/>
          <w:sz w:val="24"/>
          <w:szCs w:val="24"/>
        </w:rPr>
        <w:t>Форма контроля: административный</w:t>
      </w:r>
    </w:p>
    <w:p w:rsidR="00594016" w:rsidRPr="00594016" w:rsidRDefault="00594016" w:rsidP="00594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016" w:rsidRPr="00594016" w:rsidRDefault="00594016" w:rsidP="0059401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Проверяющий: </w:t>
      </w:r>
      <w:r w:rsidRPr="0059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МО учителей филиала КОУ «Специальная школа №1» в ИК -15 Игнатенко А.И.</w:t>
      </w:r>
    </w:p>
    <w:p w:rsidR="00594016" w:rsidRPr="00594016" w:rsidRDefault="00594016" w:rsidP="00950593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Промежуточная аттестация проведена в форме диктанта по русскому языку в </w:t>
      </w:r>
      <w:r w:rsidR="00493665">
        <w:rPr>
          <w:rFonts w:ascii="Times New Roman" w:eastAsia="Calibri" w:hAnsi="Times New Roman" w:cs="Times New Roman"/>
          <w:sz w:val="24"/>
          <w:szCs w:val="24"/>
        </w:rPr>
        <w:t>9</w:t>
      </w:r>
      <w:r w:rsidRPr="00594016">
        <w:rPr>
          <w:rFonts w:ascii="Times New Roman" w:eastAsia="Calibri" w:hAnsi="Times New Roman" w:cs="Times New Roman"/>
          <w:sz w:val="24"/>
          <w:szCs w:val="24"/>
        </w:rPr>
        <w:t>-11 классах, контрольных работ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математике и информатике в 9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-11 классах, тестовых заданий по литературе, английскому языку, истории, обществознанию, географии, биологии, химии, физике, физической культуре, искусству </w:t>
      </w:r>
      <w:r>
        <w:rPr>
          <w:rFonts w:ascii="Times New Roman" w:eastAsia="Calibri" w:hAnsi="Times New Roman" w:cs="Times New Roman"/>
          <w:sz w:val="24"/>
          <w:szCs w:val="24"/>
        </w:rPr>
        <w:t>в 9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-11 классах, </w:t>
      </w:r>
      <w:r>
        <w:rPr>
          <w:rFonts w:ascii="Times New Roman" w:eastAsia="Calibri" w:hAnsi="Times New Roman" w:cs="Times New Roman"/>
          <w:sz w:val="24"/>
          <w:szCs w:val="24"/>
        </w:rPr>
        <w:t>ОБЖ – в 9</w:t>
      </w:r>
      <w:r w:rsidR="00493665">
        <w:rPr>
          <w:rFonts w:ascii="Times New Roman" w:eastAsia="Calibri" w:hAnsi="Times New Roman" w:cs="Times New Roman"/>
          <w:sz w:val="24"/>
          <w:szCs w:val="24"/>
        </w:rPr>
        <w:t>, 10-11-х</w:t>
      </w:r>
      <w:r w:rsidRPr="00594016">
        <w:rPr>
          <w:rFonts w:ascii="Times New Roman" w:eastAsia="Calibri" w:hAnsi="Times New Roman" w:cs="Times New Roman"/>
          <w:sz w:val="24"/>
          <w:szCs w:val="24"/>
        </w:rPr>
        <w:t>, истории ХМАО – в 10-11</w:t>
      </w:r>
      <w:r w:rsidR="00493665">
        <w:rPr>
          <w:rFonts w:ascii="Times New Roman" w:eastAsia="Calibri" w:hAnsi="Times New Roman" w:cs="Times New Roman"/>
          <w:sz w:val="24"/>
          <w:szCs w:val="24"/>
        </w:rPr>
        <w:t>-х,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3665">
        <w:rPr>
          <w:rFonts w:ascii="Times New Roman" w:eastAsia="Calibri" w:hAnsi="Times New Roman" w:cs="Times New Roman"/>
          <w:sz w:val="24"/>
          <w:szCs w:val="24"/>
        </w:rPr>
        <w:t xml:space="preserve">экономике в 11-х, праву – в 10-х, </w:t>
      </w:r>
      <w:r w:rsidRPr="00594016">
        <w:rPr>
          <w:rFonts w:ascii="Times New Roman" w:eastAsia="Calibri" w:hAnsi="Times New Roman" w:cs="Times New Roman"/>
          <w:sz w:val="24"/>
          <w:szCs w:val="24"/>
        </w:rPr>
        <w:t>астрономии – в</w:t>
      </w:r>
      <w:r w:rsidR="00493665">
        <w:rPr>
          <w:rFonts w:ascii="Times New Roman" w:eastAsia="Calibri" w:hAnsi="Times New Roman" w:cs="Times New Roman"/>
          <w:sz w:val="24"/>
          <w:szCs w:val="24"/>
        </w:rPr>
        <w:t xml:space="preserve"> 10-х классах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, экологии и географии ХМАО – в </w:t>
      </w:r>
      <w:r>
        <w:rPr>
          <w:rFonts w:ascii="Times New Roman" w:eastAsia="Calibri" w:hAnsi="Times New Roman" w:cs="Times New Roman"/>
          <w:sz w:val="24"/>
          <w:szCs w:val="24"/>
        </w:rPr>
        <w:t>9 классе</w:t>
      </w:r>
      <w:r w:rsidRPr="0059401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94016">
        <w:rPr>
          <w:rFonts w:ascii="Times New Roman" w:eastAsia="Calibri" w:hAnsi="Times New Roman" w:cs="Times New Roman"/>
          <w:sz w:val="24"/>
          <w:szCs w:val="24"/>
        </w:rPr>
        <w:t>выполнении заданий промежуточной аттестации приняло участи</w:t>
      </w:r>
      <w:r w:rsidR="00433487">
        <w:rPr>
          <w:rFonts w:ascii="Times New Roman" w:eastAsia="Calibri" w:hAnsi="Times New Roman" w:cs="Times New Roman"/>
          <w:sz w:val="24"/>
          <w:szCs w:val="24"/>
        </w:rPr>
        <w:t>е 90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% обучающихся.  </w:t>
      </w:r>
    </w:p>
    <w:p w:rsidR="00433487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40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промежуточной аттестации за </w:t>
      </w:r>
      <w:r w:rsidRPr="0059401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  <w:r w:rsidR="004334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семестр учебного года следующие:</w:t>
      </w:r>
    </w:p>
    <w:p w:rsidR="00433487" w:rsidRDefault="00433487" w:rsidP="00433487">
      <w:pPr>
        <w:pStyle w:val="a4"/>
        <w:numPr>
          <w:ilvl w:val="0"/>
          <w:numId w:val="40"/>
        </w:num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3487">
        <w:rPr>
          <w:rFonts w:ascii="Times New Roman" w:eastAsia="Calibri" w:hAnsi="Times New Roman" w:cs="Times New Roman"/>
          <w:sz w:val="24"/>
          <w:szCs w:val="24"/>
          <w:lang w:eastAsia="ru-RU"/>
        </w:rPr>
        <w:t>97%</w:t>
      </w:r>
      <w:r w:rsidR="00594016" w:rsidRPr="004334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334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94016" w:rsidRPr="004334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обучающихся филиала имеют сформированные предметные компетенции и достаточн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ый уровень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="0049366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4334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94016" w:rsidRPr="00433487" w:rsidRDefault="00433487" w:rsidP="00433487">
      <w:pPr>
        <w:pStyle w:val="a4"/>
        <w:numPr>
          <w:ilvl w:val="0"/>
          <w:numId w:val="40"/>
        </w:num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34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%  </w:t>
      </w:r>
      <w:r w:rsidR="00493665">
        <w:rPr>
          <w:rFonts w:ascii="Times New Roman" w:eastAsia="Calibri" w:hAnsi="Times New Roman" w:cs="Times New Roman"/>
          <w:sz w:val="24"/>
          <w:szCs w:val="24"/>
          <w:lang w:eastAsia="ru-RU"/>
        </w:rPr>
        <w:t>учащихся</w:t>
      </w:r>
      <w:proofErr w:type="gramEnd"/>
      <w:r w:rsidR="004936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показали высокий уровень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качества </w:t>
      </w:r>
      <w:r w:rsidR="004936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предметных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знаний.</w:t>
      </w: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Русский язык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7"/>
        <w:gridCol w:w="772"/>
        <w:gridCol w:w="923"/>
        <w:gridCol w:w="914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Елькина Н.В.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5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76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85" w:type="dxa"/>
            <w:vAlign w:val="center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vAlign w:val="center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  <w:vAlign w:val="center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vAlign w:val="center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76" w:type="dxa"/>
            <w:vAlign w:val="center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85" w:type="dxa"/>
            <w:vAlign w:val="center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  <w:vAlign w:val="center"/>
          </w:tcPr>
          <w:p w:rsidR="00594016" w:rsidRPr="00594016" w:rsidRDefault="00130BEF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76" w:type="dxa"/>
            <w:vAlign w:val="center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38</w:t>
            </w:r>
          </w:p>
        </w:tc>
        <w:tc>
          <w:tcPr>
            <w:tcW w:w="914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32</w:t>
            </w:r>
          </w:p>
        </w:tc>
        <w:tc>
          <w:tcPr>
            <w:tcW w:w="1002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84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686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48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78</w:t>
            </w:r>
          </w:p>
        </w:tc>
        <w:tc>
          <w:tcPr>
            <w:tcW w:w="776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22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Валишева Б.Х.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6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914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26</w:t>
            </w:r>
          </w:p>
        </w:tc>
        <w:tc>
          <w:tcPr>
            <w:tcW w:w="1002" w:type="dxa"/>
          </w:tcPr>
          <w:p w:rsidR="00594016" w:rsidRPr="00594016" w:rsidRDefault="00D94885" w:rsidP="00D94885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96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686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96</w:t>
            </w:r>
          </w:p>
        </w:tc>
        <w:tc>
          <w:tcPr>
            <w:tcW w:w="776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23</w:t>
            </w:r>
          </w:p>
        </w:tc>
      </w:tr>
    </w:tbl>
    <w:p w:rsidR="00130BEF" w:rsidRDefault="00130BEF" w:rsidP="005E5D4B">
      <w:pPr>
        <w:rPr>
          <w:rFonts w:ascii="Times New Roman" w:eastAsia="Calibri" w:hAnsi="Times New Roman" w:cs="Times New Roman"/>
          <w:sz w:val="24"/>
          <w:szCs w:val="24"/>
        </w:rPr>
      </w:pPr>
      <w:r w:rsidRPr="00130BEF">
        <w:rPr>
          <w:rFonts w:ascii="Times New Roman" w:eastAsia="Calibri" w:hAnsi="Times New Roman" w:cs="Times New Roman"/>
          <w:sz w:val="24"/>
          <w:szCs w:val="24"/>
        </w:rPr>
        <w:t>Правописание безударных гласных в корне слова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знают все обучающиеся 9в класса. </w:t>
      </w:r>
      <w:r w:rsidRPr="00130BEF">
        <w:rPr>
          <w:rFonts w:ascii="Times New Roman" w:eastAsia="Calibri" w:hAnsi="Times New Roman" w:cs="Times New Roman"/>
          <w:sz w:val="24"/>
          <w:szCs w:val="24"/>
        </w:rPr>
        <w:t>Правописание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глухих согласных в корне слова, н</w:t>
      </w:r>
      <w:r w:rsidRPr="00130BEF">
        <w:rPr>
          <w:rFonts w:ascii="Times New Roman" w:eastAsia="Calibri" w:hAnsi="Times New Roman" w:cs="Times New Roman"/>
          <w:sz w:val="24"/>
          <w:szCs w:val="24"/>
        </w:rPr>
        <w:t>аписание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 ё после шипящих, п</w:t>
      </w:r>
      <w:r w:rsidRPr="00130BEF">
        <w:rPr>
          <w:rFonts w:ascii="Times New Roman" w:eastAsia="Calibri" w:hAnsi="Times New Roman" w:cs="Times New Roman"/>
          <w:sz w:val="24"/>
          <w:szCs w:val="24"/>
        </w:rPr>
        <w:t>остановка знаков п</w:t>
      </w:r>
      <w:r>
        <w:rPr>
          <w:rFonts w:ascii="Times New Roman" w:eastAsia="Calibri" w:hAnsi="Times New Roman" w:cs="Times New Roman"/>
          <w:sz w:val="24"/>
          <w:szCs w:val="24"/>
        </w:rPr>
        <w:t>репинания при однородных членах не знают 20%, п</w:t>
      </w:r>
      <w:r w:rsidRPr="00130BEF">
        <w:rPr>
          <w:rFonts w:ascii="Times New Roman" w:eastAsia="Calibri" w:hAnsi="Times New Roman" w:cs="Times New Roman"/>
          <w:sz w:val="24"/>
          <w:szCs w:val="24"/>
        </w:rPr>
        <w:t xml:space="preserve">равописание местоимений, </w:t>
      </w:r>
      <w:proofErr w:type="gramStart"/>
      <w:r w:rsidRPr="00130BEF">
        <w:rPr>
          <w:rFonts w:ascii="Times New Roman" w:eastAsia="Calibri" w:hAnsi="Times New Roman" w:cs="Times New Roman"/>
          <w:sz w:val="24"/>
          <w:szCs w:val="24"/>
        </w:rPr>
        <w:t xml:space="preserve">частиц  </w:t>
      </w:r>
      <w:r w:rsidRPr="00130BEF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proofErr w:type="gramEnd"/>
      <w:r w:rsidRPr="00130BEF">
        <w:rPr>
          <w:rFonts w:ascii="Times New Roman" w:eastAsia="Calibri" w:hAnsi="Times New Roman" w:cs="Times New Roman"/>
          <w:sz w:val="24"/>
          <w:szCs w:val="24"/>
        </w:rPr>
        <w:t>то, -либо,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 суффиксах, п</w:t>
      </w:r>
      <w:r w:rsidRPr="00130BEF">
        <w:rPr>
          <w:rFonts w:ascii="Times New Roman" w:eastAsia="Calibri" w:hAnsi="Times New Roman" w:cs="Times New Roman"/>
          <w:sz w:val="24"/>
          <w:szCs w:val="24"/>
        </w:rPr>
        <w:t xml:space="preserve">равописание </w:t>
      </w:r>
      <w:r>
        <w:rPr>
          <w:rFonts w:ascii="Times New Roman" w:eastAsia="Calibri" w:hAnsi="Times New Roman" w:cs="Times New Roman"/>
          <w:sz w:val="24"/>
          <w:szCs w:val="24"/>
        </w:rPr>
        <w:t>приставок пре-, при-, з</w:t>
      </w:r>
      <w:r w:rsidRPr="00130BEF">
        <w:rPr>
          <w:rFonts w:ascii="Times New Roman" w:eastAsia="Calibri" w:hAnsi="Times New Roman" w:cs="Times New Roman"/>
          <w:sz w:val="24"/>
          <w:szCs w:val="24"/>
        </w:rPr>
        <w:t>наки препинания в сложносочинённых, сложноподчинённых предложениях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не усво</w:t>
      </w:r>
      <w:r w:rsidR="005E5D4B">
        <w:rPr>
          <w:rFonts w:ascii="Times New Roman" w:eastAsia="Calibri" w:hAnsi="Times New Roman" w:cs="Times New Roman"/>
          <w:sz w:val="24"/>
          <w:szCs w:val="24"/>
        </w:rPr>
        <w:t>или более 50% девятиклассников.</w:t>
      </w:r>
    </w:p>
    <w:p w:rsidR="00594016" w:rsidRPr="00594016" w:rsidRDefault="00130BEF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D94885">
        <w:rPr>
          <w:rFonts w:ascii="Times New Roman" w:eastAsia="Calibri" w:hAnsi="Times New Roman" w:cs="Times New Roman"/>
          <w:sz w:val="24"/>
          <w:szCs w:val="24"/>
        </w:rPr>
        <w:t xml:space="preserve">0д, </w:t>
      </w:r>
      <w:r w:rsidR="005E5D4B">
        <w:rPr>
          <w:rFonts w:ascii="Times New Roman" w:eastAsia="Calibri" w:hAnsi="Times New Roman" w:cs="Times New Roman"/>
          <w:sz w:val="24"/>
          <w:szCs w:val="24"/>
        </w:rPr>
        <w:t>10е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 и 11</w:t>
      </w:r>
      <w:r w:rsidR="00D94885">
        <w:rPr>
          <w:rFonts w:ascii="Times New Roman" w:eastAsia="Calibri" w:hAnsi="Times New Roman" w:cs="Times New Roman"/>
          <w:sz w:val="24"/>
          <w:szCs w:val="24"/>
        </w:rPr>
        <w:t xml:space="preserve">-е 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классы усвоили дефисное написание наречий, частиц, о и ё после шипящих. Несколько человек допустили ошибки при написании знаков препинания при уточняющих обстоятельствах, знаков препинания в сложносочинённых предложениях, о и е после шипящих. Правописание безударных гласных, проверяемых ударением, правильное написание н и </w:t>
      </w:r>
      <w:proofErr w:type="spellStart"/>
      <w:r w:rsidR="00594016" w:rsidRPr="00594016">
        <w:rPr>
          <w:rFonts w:ascii="Times New Roman" w:eastAsia="Calibri" w:hAnsi="Times New Roman" w:cs="Times New Roman"/>
          <w:sz w:val="24"/>
          <w:szCs w:val="24"/>
        </w:rPr>
        <w:t>нн</w:t>
      </w:r>
      <w:proofErr w:type="spellEnd"/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 в прилагательных и причастиях, выделение обособленных обстоятельств, знаки препинания в сложноподчинённых предложениях – такие ошибки допустили более 50% учеников 10</w:t>
      </w:r>
      <w:r w:rsidR="00D94885">
        <w:rPr>
          <w:rFonts w:ascii="Times New Roman" w:eastAsia="Calibri" w:hAnsi="Times New Roman" w:cs="Times New Roman"/>
          <w:sz w:val="24"/>
          <w:szCs w:val="24"/>
        </w:rPr>
        <w:t>де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 и 11</w:t>
      </w:r>
      <w:r w:rsidR="00D94885">
        <w:rPr>
          <w:rFonts w:ascii="Times New Roman" w:eastAsia="Calibri" w:hAnsi="Times New Roman" w:cs="Times New Roman"/>
          <w:sz w:val="24"/>
          <w:szCs w:val="24"/>
        </w:rPr>
        <w:t>в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>г классов.</w:t>
      </w:r>
    </w:p>
    <w:p w:rsidR="00594016" w:rsidRPr="00594016" w:rsidRDefault="00594016" w:rsidP="00594016">
      <w:pPr>
        <w:spacing w:after="160" w:line="259" w:lineRule="auto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10д класс знает безударные гласные, проверяемые ударением, несколько человек в классе затруднились в правилах написания сложного предложения. Большее количество ошибок допущено классом при употреблении Ь и Ъ знаков, в простом предложении, осложнённом оборотами.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учителей русского языка:</w:t>
      </w:r>
    </w:p>
    <w:p w:rsidR="00594016" w:rsidRPr="00594016" w:rsidRDefault="00594016" w:rsidP="00594016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1.Работать индивидуально с обучающимися, имеющими значительные пробелы в знаниях.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2.Использовать в уроках материалы, способствующие выработке орфографических и пунктуационных навыков.</w:t>
      </w: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Литература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7"/>
        <w:gridCol w:w="772"/>
        <w:gridCol w:w="923"/>
        <w:gridCol w:w="914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Елькина Н.В.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76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  <w:vAlign w:val="center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vAlign w:val="center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76" w:type="dxa"/>
            <w:vAlign w:val="center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85" w:type="dxa"/>
            <w:vAlign w:val="center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  <w:vAlign w:val="center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76" w:type="dxa"/>
            <w:vAlign w:val="center"/>
          </w:tcPr>
          <w:p w:rsidR="00594016" w:rsidRPr="00594016" w:rsidRDefault="00EB0B3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38</w:t>
            </w:r>
          </w:p>
        </w:tc>
        <w:tc>
          <w:tcPr>
            <w:tcW w:w="914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32</w:t>
            </w:r>
          </w:p>
        </w:tc>
        <w:tc>
          <w:tcPr>
            <w:tcW w:w="1002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84</w:t>
            </w:r>
          </w:p>
        </w:tc>
        <w:tc>
          <w:tcPr>
            <w:tcW w:w="685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686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685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48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78</w:t>
            </w:r>
          </w:p>
        </w:tc>
        <w:tc>
          <w:tcPr>
            <w:tcW w:w="776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Валишева Б.Х</w:t>
            </w:r>
          </w:p>
        </w:tc>
        <w:tc>
          <w:tcPr>
            <w:tcW w:w="772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914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26</w:t>
            </w:r>
          </w:p>
        </w:tc>
        <w:tc>
          <w:tcPr>
            <w:tcW w:w="1002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96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686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685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5E5D4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23</w:t>
            </w:r>
          </w:p>
        </w:tc>
      </w:tr>
    </w:tbl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Основной конфликт драмы А. Островского «Гроза», роли женских образов в романе «Отцы и дети» Тургенева – на эти в</w:t>
      </w:r>
      <w:r w:rsidR="001E543D">
        <w:rPr>
          <w:rFonts w:ascii="Times New Roman" w:eastAsia="Calibri" w:hAnsi="Times New Roman" w:cs="Times New Roman"/>
          <w:sz w:val="24"/>
          <w:szCs w:val="24"/>
        </w:rPr>
        <w:t>опросы ответили все учащиеся 10д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и 10</w:t>
      </w:r>
      <w:r w:rsidR="001E543D">
        <w:rPr>
          <w:rFonts w:ascii="Times New Roman" w:eastAsia="Calibri" w:hAnsi="Times New Roman" w:cs="Times New Roman"/>
          <w:sz w:val="24"/>
          <w:szCs w:val="24"/>
        </w:rPr>
        <w:t>е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классов. Следующие вопросы: Что заставило Катерину признаться прилюдно в своём грехе?  В чём черта сходства ПП Кирсанова и Евгения Базарова?</w:t>
      </w:r>
      <w:r w:rsidR="005E5D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94016">
        <w:rPr>
          <w:rFonts w:ascii="Times New Roman" w:eastAsia="Calibri" w:hAnsi="Times New Roman" w:cs="Times New Roman"/>
          <w:sz w:val="24"/>
          <w:szCs w:val="24"/>
        </w:rPr>
        <w:t>Что мешает Обломову быть деятельным человеком? – получили верные ответы от 80% десятиклассников. Больше половины учащихся ответили неверно по вопросам произведений «Гроза», «Отцы и дети», «Обломов».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Тесты по литературе касались писателей конца </w:t>
      </w:r>
      <w:r w:rsidRPr="00594016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-начала </w:t>
      </w:r>
      <w:r w:rsidRPr="00594016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веков. Верно ответили все одиннадцатиклассники на предложенные задания по вопросам: кто из </w:t>
      </w:r>
      <w:proofErr w:type="gramStart"/>
      <w:r w:rsidRPr="00594016">
        <w:rPr>
          <w:rFonts w:ascii="Times New Roman" w:eastAsia="Calibri" w:hAnsi="Times New Roman" w:cs="Times New Roman"/>
          <w:sz w:val="24"/>
          <w:szCs w:val="24"/>
        </w:rPr>
        <w:t>писателей  конца</w:t>
      </w:r>
      <w:proofErr w:type="gramEnd"/>
      <w:r w:rsidR="001E54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94016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-начала </w:t>
      </w:r>
      <w:r w:rsidRPr="00594016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веков использовали в своём творчестве метод реализма?  Каким в рассказе Горького «Старуха </w:t>
      </w:r>
      <w:proofErr w:type="spellStart"/>
      <w:r w:rsidRPr="00594016">
        <w:rPr>
          <w:rFonts w:ascii="Times New Roman" w:eastAsia="Calibri" w:hAnsi="Times New Roman" w:cs="Times New Roman"/>
          <w:sz w:val="24"/>
          <w:szCs w:val="24"/>
        </w:rPr>
        <w:t>Изергиль</w:t>
      </w:r>
      <w:proofErr w:type="spellEnd"/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» изображён </w:t>
      </w:r>
      <w:proofErr w:type="spellStart"/>
      <w:r w:rsidRPr="00594016">
        <w:rPr>
          <w:rFonts w:ascii="Times New Roman" w:eastAsia="Calibri" w:hAnsi="Times New Roman" w:cs="Times New Roman"/>
          <w:sz w:val="24"/>
          <w:szCs w:val="24"/>
        </w:rPr>
        <w:t>Ларра</w:t>
      </w:r>
      <w:proofErr w:type="spellEnd"/>
      <w:r w:rsidRPr="00594016">
        <w:rPr>
          <w:rFonts w:ascii="Times New Roman" w:eastAsia="Calibri" w:hAnsi="Times New Roman" w:cs="Times New Roman"/>
          <w:sz w:val="24"/>
          <w:szCs w:val="24"/>
        </w:rPr>
        <w:t>?</w:t>
      </w:r>
      <w:r w:rsidR="001E54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94016">
        <w:rPr>
          <w:rFonts w:ascii="Times New Roman" w:eastAsia="Calibri" w:hAnsi="Times New Roman" w:cs="Times New Roman"/>
          <w:sz w:val="24"/>
          <w:szCs w:val="24"/>
        </w:rPr>
        <w:t>Каким изображён лирический герой в стихотворении «Нате»?  На задания по произведениям «Гранатовый браслет» и «Фома Гордеев» дали правильные ответы больше половины учеников. Однако большая часть 11г не справилась с тестами по литературе 1917-1930 –х годов.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Тестовые задания для 9в класса направлены на проверку знаний литературных направлений, по которым ученики показали 100% результат. Затруднения возникли по вопросам статьи </w:t>
      </w:r>
      <w:proofErr w:type="spellStart"/>
      <w:r w:rsidRPr="00594016">
        <w:rPr>
          <w:rFonts w:ascii="Times New Roman" w:eastAsia="Calibri" w:hAnsi="Times New Roman" w:cs="Times New Roman"/>
          <w:sz w:val="24"/>
          <w:szCs w:val="28"/>
        </w:rPr>
        <w:lastRenderedPageBreak/>
        <w:t>И.А.Гончарова</w:t>
      </w:r>
      <w:proofErr w:type="spellEnd"/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«</w:t>
      </w:r>
      <w:proofErr w:type="spellStart"/>
      <w:r w:rsidRPr="00594016">
        <w:rPr>
          <w:rFonts w:ascii="Times New Roman" w:eastAsia="Calibri" w:hAnsi="Times New Roman" w:cs="Times New Roman"/>
          <w:sz w:val="24"/>
          <w:szCs w:val="28"/>
        </w:rPr>
        <w:t>Мильион</w:t>
      </w:r>
      <w:proofErr w:type="spellEnd"/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терзаний» и при определении жанра романа М.Ю. Лермонтова «Герой нашего времени».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учителей литературы: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1 Продолжить обучение навыкам анализа текста в единстве формы и содержания.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2 Совершенствовать речевую деятельность и компетентность обучающихся.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3 Осуществлять индивидуальную работу с учащимися по ликвидации пробелов в знаниях.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Английский язык 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7"/>
        <w:gridCol w:w="772"/>
        <w:gridCol w:w="923"/>
        <w:gridCol w:w="914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>Чернакова В.Н.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9в</w:t>
            </w:r>
          </w:p>
        </w:tc>
        <w:tc>
          <w:tcPr>
            <w:tcW w:w="923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914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002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914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002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6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914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002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914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002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</w:t>
            </w:r>
          </w:p>
        </w:tc>
        <w:tc>
          <w:tcPr>
            <w:tcW w:w="685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F72D4D">
        <w:trPr>
          <w:trHeight w:val="376"/>
        </w:trPr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>11г</w:t>
            </w:r>
          </w:p>
        </w:tc>
        <w:tc>
          <w:tcPr>
            <w:tcW w:w="923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914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002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85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5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923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65</w:t>
            </w:r>
          </w:p>
        </w:tc>
        <w:tc>
          <w:tcPr>
            <w:tcW w:w="914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60</w:t>
            </w:r>
          </w:p>
        </w:tc>
        <w:tc>
          <w:tcPr>
            <w:tcW w:w="1002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92</w:t>
            </w:r>
          </w:p>
        </w:tc>
        <w:tc>
          <w:tcPr>
            <w:tcW w:w="685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0</w:t>
            </w:r>
          </w:p>
        </w:tc>
        <w:tc>
          <w:tcPr>
            <w:tcW w:w="685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16</w:t>
            </w:r>
          </w:p>
        </w:tc>
        <w:tc>
          <w:tcPr>
            <w:tcW w:w="686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45</w:t>
            </w:r>
          </w:p>
        </w:tc>
        <w:tc>
          <w:tcPr>
            <w:tcW w:w="685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3</w:t>
            </w:r>
          </w:p>
        </w:tc>
        <w:tc>
          <w:tcPr>
            <w:tcW w:w="948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95</w:t>
            </w:r>
          </w:p>
        </w:tc>
        <w:tc>
          <w:tcPr>
            <w:tcW w:w="776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27</w:t>
            </w:r>
          </w:p>
        </w:tc>
      </w:tr>
    </w:tbl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11</w:t>
      </w:r>
      <w:r w:rsidR="00F72D4D">
        <w:rPr>
          <w:rFonts w:ascii="Times New Roman" w:eastAsia="Calibri" w:hAnsi="Times New Roman" w:cs="Times New Roman"/>
          <w:sz w:val="24"/>
          <w:szCs w:val="24"/>
        </w:rPr>
        <w:t>в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г справились с тестом на написание глаголов в прошедшем времени, потребление предлогов </w:t>
      </w:r>
      <w:r w:rsidRPr="00594016">
        <w:rPr>
          <w:rFonts w:ascii="Times New Roman" w:eastAsia="Calibri" w:hAnsi="Times New Roman" w:cs="Times New Roman"/>
          <w:sz w:val="24"/>
          <w:szCs w:val="24"/>
          <w:lang w:val="en-US"/>
        </w:rPr>
        <w:t>on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94016">
        <w:rPr>
          <w:rFonts w:ascii="Times New Roman" w:eastAsia="Calibri" w:hAnsi="Times New Roman" w:cs="Times New Roman"/>
          <w:sz w:val="24"/>
          <w:szCs w:val="24"/>
          <w:lang w:val="en-US"/>
        </w:rPr>
        <w:t>inunder</w:t>
      </w:r>
      <w:proofErr w:type="spellEnd"/>
      <w:r w:rsidRPr="00594016">
        <w:rPr>
          <w:rFonts w:ascii="Times New Roman" w:eastAsia="Calibri" w:hAnsi="Times New Roman" w:cs="Times New Roman"/>
          <w:sz w:val="24"/>
          <w:szCs w:val="24"/>
        </w:rPr>
        <w:t>. С ошибками выполнены тесты на употребление множественного числа существительных и завершение начатого высказывания на основе предложенных вариантов.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D4D">
        <w:rPr>
          <w:rFonts w:ascii="Times New Roman" w:eastAsia="Calibri" w:hAnsi="Times New Roman" w:cs="Times New Roman"/>
          <w:sz w:val="24"/>
        </w:rPr>
        <w:t xml:space="preserve">9в класс справился с тестом 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на перекрёстный выбор, установление соответствий, несколько человек допустили ошибки при выполнении теста на восстановление логического порядка. Тест на построение предложений в вопросительной форме общего типа и </w:t>
      </w:r>
      <w:r w:rsidRPr="00594016">
        <w:rPr>
          <w:rFonts w:ascii="Times New Roman" w:eastAsia="Calibri" w:hAnsi="Times New Roman" w:cs="Times New Roman"/>
          <w:sz w:val="24"/>
          <w:szCs w:val="24"/>
        </w:rPr>
        <w:br/>
        <w:t xml:space="preserve">тест на употребление предлогов в конструкциях </w:t>
      </w:r>
      <w:r w:rsidRPr="00594016">
        <w:rPr>
          <w:rFonts w:ascii="Times New Roman" w:eastAsia="Calibri" w:hAnsi="Times New Roman" w:cs="Times New Roman"/>
          <w:sz w:val="24"/>
          <w:szCs w:val="24"/>
          <w:lang w:val="en-US"/>
        </w:rPr>
        <w:t>Verb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+</w:t>
      </w:r>
      <w:r w:rsidRPr="00594016">
        <w:rPr>
          <w:rFonts w:ascii="Times New Roman" w:eastAsia="Calibri" w:hAnsi="Times New Roman" w:cs="Times New Roman"/>
          <w:sz w:val="24"/>
          <w:szCs w:val="24"/>
          <w:lang w:val="en-US"/>
        </w:rPr>
        <w:t>Preposition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у учащихся вызвал затруднения и половиной учащихся выполнен не был.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D4D">
        <w:rPr>
          <w:rFonts w:ascii="Times New Roman" w:eastAsia="Calibri" w:hAnsi="Times New Roman" w:cs="Times New Roman"/>
          <w:sz w:val="24"/>
        </w:rPr>
        <w:t xml:space="preserve">10-е классы справились с </w:t>
      </w:r>
      <w:r w:rsidRPr="00594016">
        <w:rPr>
          <w:rFonts w:ascii="Times New Roman" w:eastAsia="Calibri" w:hAnsi="Times New Roman" w:cs="Times New Roman"/>
        </w:rPr>
        <w:t>з</w:t>
      </w:r>
      <w:r w:rsidRPr="00594016">
        <w:rPr>
          <w:rFonts w:ascii="Times New Roman" w:eastAsia="Calibri" w:hAnsi="Times New Roman" w:cs="Times New Roman"/>
          <w:sz w:val="24"/>
          <w:szCs w:val="24"/>
        </w:rPr>
        <w:t>амещением существительных местоимениями, до 20% учащихся допустили ошибки в определение правильности составления и восстановления логического порядка, тест на перекрёстный выбор, установление соответствий, составление  специальных вопросительных предложений  из утвердительных не был выполнен половиной учащихся.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учителя английского языка: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1.Провести мониторинг пробелов ЗУН.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2.Систематизировать работу по ликвидации пробелов в знаниях.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Математика </w:t>
      </w:r>
    </w:p>
    <w:tbl>
      <w:tblPr>
        <w:tblStyle w:val="a3"/>
        <w:tblW w:w="9972" w:type="dxa"/>
        <w:tblInd w:w="-5" w:type="dxa"/>
        <w:tblLook w:val="04A0" w:firstRow="1" w:lastRow="0" w:firstColumn="1" w:lastColumn="0" w:noHBand="0" w:noVBand="1"/>
      </w:tblPr>
      <w:tblGrid>
        <w:gridCol w:w="1856"/>
        <w:gridCol w:w="776"/>
        <w:gridCol w:w="928"/>
        <w:gridCol w:w="919"/>
        <w:gridCol w:w="1007"/>
        <w:gridCol w:w="688"/>
        <w:gridCol w:w="688"/>
        <w:gridCol w:w="689"/>
        <w:gridCol w:w="688"/>
        <w:gridCol w:w="953"/>
        <w:gridCol w:w="780"/>
      </w:tblGrid>
      <w:tr w:rsidR="00594016" w:rsidRPr="00594016" w:rsidTr="00B435D7">
        <w:trPr>
          <w:trHeight w:val="157"/>
        </w:trPr>
        <w:tc>
          <w:tcPr>
            <w:tcW w:w="1856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9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7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9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5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80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B435D7">
        <w:trPr>
          <w:trHeight w:val="157"/>
        </w:trPr>
        <w:tc>
          <w:tcPr>
            <w:tcW w:w="1856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Габитова З.Ф.</w:t>
            </w: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8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7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  <w:vAlign w:val="center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vAlign w:val="center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vAlign w:val="center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" w:type="dxa"/>
            <w:vAlign w:val="center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0" w:type="dxa"/>
            <w:vAlign w:val="center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594016" w:rsidRPr="00594016" w:rsidTr="00B435D7">
        <w:trPr>
          <w:trHeight w:val="157"/>
        </w:trPr>
        <w:tc>
          <w:tcPr>
            <w:tcW w:w="1856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8" w:type="dxa"/>
          </w:tcPr>
          <w:p w:rsidR="00594016" w:rsidRPr="00594016" w:rsidRDefault="009E3DF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" w:type="dxa"/>
          </w:tcPr>
          <w:p w:rsidR="00594016" w:rsidRPr="00594016" w:rsidRDefault="009E3DF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7" w:type="dxa"/>
          </w:tcPr>
          <w:p w:rsidR="00594016" w:rsidRPr="00594016" w:rsidRDefault="009E3DF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8" w:type="dxa"/>
            <w:vAlign w:val="center"/>
          </w:tcPr>
          <w:p w:rsidR="00594016" w:rsidRPr="00594016" w:rsidRDefault="009E3DF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vAlign w:val="center"/>
          </w:tcPr>
          <w:p w:rsidR="00594016" w:rsidRPr="00594016" w:rsidRDefault="009E3DF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594016" w:rsidRPr="00594016" w:rsidRDefault="009E3DF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8" w:type="dxa"/>
            <w:vAlign w:val="center"/>
          </w:tcPr>
          <w:p w:rsidR="00594016" w:rsidRPr="00594016" w:rsidRDefault="009E3DF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94016" w:rsidRPr="00594016" w:rsidRDefault="009E3DF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0" w:type="dxa"/>
            <w:vAlign w:val="center"/>
          </w:tcPr>
          <w:p w:rsidR="00594016" w:rsidRPr="00594016" w:rsidRDefault="009E3DF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594016" w:rsidRPr="00594016" w:rsidTr="00B435D7">
        <w:trPr>
          <w:trHeight w:val="157"/>
        </w:trPr>
        <w:tc>
          <w:tcPr>
            <w:tcW w:w="1856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8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9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7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0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594016" w:rsidRPr="00594016" w:rsidTr="00B435D7">
        <w:trPr>
          <w:trHeight w:val="157"/>
        </w:trPr>
        <w:tc>
          <w:tcPr>
            <w:tcW w:w="1856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38</w:t>
            </w:r>
          </w:p>
        </w:tc>
        <w:tc>
          <w:tcPr>
            <w:tcW w:w="919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36</w:t>
            </w:r>
          </w:p>
        </w:tc>
        <w:tc>
          <w:tcPr>
            <w:tcW w:w="1007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688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8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689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688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53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80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17</w:t>
            </w:r>
          </w:p>
        </w:tc>
      </w:tr>
      <w:tr w:rsidR="00594016" w:rsidRPr="00594016" w:rsidTr="00B435D7">
        <w:trPr>
          <w:trHeight w:val="157"/>
        </w:trPr>
        <w:tc>
          <w:tcPr>
            <w:tcW w:w="1856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016" w:rsidRPr="00594016" w:rsidTr="00B435D7">
        <w:trPr>
          <w:trHeight w:val="157"/>
        </w:trPr>
        <w:tc>
          <w:tcPr>
            <w:tcW w:w="1856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Накипова С.К.</w:t>
            </w: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8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7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0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594016" w:rsidRPr="00594016" w:rsidTr="00B435D7">
        <w:trPr>
          <w:trHeight w:val="157"/>
        </w:trPr>
        <w:tc>
          <w:tcPr>
            <w:tcW w:w="1856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8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7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3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80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594016" w:rsidRPr="00594016" w:rsidTr="00B435D7">
        <w:trPr>
          <w:trHeight w:val="157"/>
        </w:trPr>
        <w:tc>
          <w:tcPr>
            <w:tcW w:w="1856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8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9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7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0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594016" w:rsidRPr="00594016" w:rsidTr="00B435D7">
        <w:trPr>
          <w:trHeight w:val="157"/>
        </w:trPr>
        <w:tc>
          <w:tcPr>
            <w:tcW w:w="1856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</w:rPr>
              <w:t>итого</w:t>
            </w:r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35</w:t>
            </w:r>
          </w:p>
        </w:tc>
        <w:tc>
          <w:tcPr>
            <w:tcW w:w="919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34</w:t>
            </w:r>
          </w:p>
        </w:tc>
        <w:tc>
          <w:tcPr>
            <w:tcW w:w="1007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68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8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689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28</w:t>
            </w:r>
          </w:p>
        </w:tc>
        <w:tc>
          <w:tcPr>
            <w:tcW w:w="68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53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780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15</w:t>
            </w:r>
          </w:p>
        </w:tc>
      </w:tr>
    </w:tbl>
    <w:p w:rsidR="00B435D7" w:rsidRDefault="00B435D7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</w:rPr>
        <w:lastRenderedPageBreak/>
        <w:t>В 9в</w:t>
      </w:r>
      <w:r w:rsidR="00594016" w:rsidRPr="00B435D7">
        <w:rPr>
          <w:rFonts w:ascii="Times New Roman" w:eastAsia="Calibri" w:hAnsi="Times New Roman" w:cs="Times New Roman"/>
          <w:sz w:val="24"/>
        </w:rPr>
        <w:t xml:space="preserve"> классе не вызвали затруднения задания</w:t>
      </w:r>
      <w:r w:rsidRPr="00B435D7"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при решении простейших задач в координатах: при нахождении координат вектора, длины вектора, координаты середины отрезка. При решении задачи на составление уравнен</w:t>
      </w:r>
      <w:r w:rsidR="009E3DF6">
        <w:rPr>
          <w:rFonts w:ascii="Times New Roman" w:eastAsia="Calibri" w:hAnsi="Times New Roman" w:cs="Times New Roman"/>
          <w:sz w:val="24"/>
          <w:szCs w:val="24"/>
        </w:rPr>
        <w:t>ия окружности, если известны ра</w:t>
      </w:r>
      <w:r>
        <w:rPr>
          <w:rFonts w:ascii="Times New Roman" w:eastAsia="Calibri" w:hAnsi="Times New Roman" w:cs="Times New Roman"/>
          <w:sz w:val="24"/>
          <w:szCs w:val="24"/>
        </w:rPr>
        <w:t>диус и координаты точки центра окружности</w:t>
      </w:r>
      <w:r w:rsidR="009E3DF6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допус</w:t>
      </w:r>
      <w:r w:rsidR="009E3DF6">
        <w:rPr>
          <w:rFonts w:ascii="Times New Roman" w:eastAsia="Calibri" w:hAnsi="Times New Roman" w:cs="Times New Roman"/>
          <w:sz w:val="24"/>
          <w:szCs w:val="24"/>
        </w:rPr>
        <w:t xml:space="preserve">тили ошибки 20% учеников класса. Не справились более половины с заданиями при нахождении площади прямоугольного треугольник, если известны гипотенуза </w:t>
      </w:r>
      <w:proofErr w:type="gramStart"/>
      <w:r w:rsidR="009E3DF6">
        <w:rPr>
          <w:rFonts w:ascii="Times New Roman" w:eastAsia="Calibri" w:hAnsi="Times New Roman" w:cs="Times New Roman"/>
          <w:sz w:val="24"/>
          <w:szCs w:val="24"/>
        </w:rPr>
        <w:t>и  один</w:t>
      </w:r>
      <w:proofErr w:type="gramEnd"/>
      <w:r w:rsidR="009E3DF6">
        <w:rPr>
          <w:rFonts w:ascii="Times New Roman" w:eastAsia="Calibri" w:hAnsi="Times New Roman" w:cs="Times New Roman"/>
          <w:sz w:val="24"/>
          <w:szCs w:val="24"/>
        </w:rPr>
        <w:t xml:space="preserve"> из катетов.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594016" w:rsidRPr="00594016" w:rsidRDefault="006D0241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Десятиклассники (10е, 10д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>) знают, как решать иррациональные уравнения и показательные неравенства методом приведения к одинаковому основанию, применяя свойство показательной функции</w:t>
      </w:r>
      <w:r w:rsidR="00594016" w:rsidRPr="00594016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35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При решении показательного уравнения методом вынесения общего множителя за скобки до 20% учащихся не справились с работой, а при решении геометрической задачи на тему параллельность плоскостей, применяя третью теорему о подобии треугольников, до половины участников контрольной работы испытывали затруднения в её выполнении. </w:t>
      </w:r>
    </w:p>
    <w:p w:rsidR="00594016" w:rsidRPr="00594016" w:rsidRDefault="00594016" w:rsidP="005940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Обучающиеся 9в и 10д классов справились с заданиями на решение иррационального уравнения, решение простейшего показательного уравнения и решение линейного неравенства; выпускники 11</w:t>
      </w:r>
      <w:r w:rsidR="00AB30D9">
        <w:rPr>
          <w:rFonts w:ascii="Times New Roman" w:eastAsia="Calibri" w:hAnsi="Times New Roman" w:cs="Times New Roman"/>
          <w:sz w:val="24"/>
          <w:szCs w:val="24"/>
        </w:rPr>
        <w:t>вг классов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– с заданиями на производные</w:t>
      </w:r>
      <w:r w:rsidR="009E3D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94016">
        <w:rPr>
          <w:rFonts w:ascii="Times New Roman" w:eastAsia="Calibri" w:hAnsi="Times New Roman" w:cs="Times New Roman"/>
          <w:sz w:val="24"/>
          <w:szCs w:val="24"/>
        </w:rPr>
        <w:t>суммы и произведения  на применение формул и правил дифференцирования, производные тригонометрических функций.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В то же время, до 20% учащихся 9в не решили задачи на составление уравнения окружности, 11-ки не смогли найти значение производной в заданной точке, 10-классники – с решением    показательного неравенства приведением обеих частей к степени с одинаковым основанием.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Наибольшее количество ошибок допущено 9-тиклассниками при решении задачи методом координат, на нахождение области определения функции (решение неравенства второй степени с одной переменной).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Более половины 10д класса не решили показательные уравнения методом вынесения    общего множителя за скобки и задачи по теме: Параллельность прямых в пространстве.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Одиннадцатиклассники допустили множество ошибок при решении геометрических задач на нахождение боковой поверхности призмы, на нахождение полной поверхности конуса.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учителей математики по коррекции ЗУН:</w:t>
      </w:r>
    </w:p>
    <w:p w:rsidR="00594016" w:rsidRPr="00594016" w:rsidRDefault="00594016" w:rsidP="005940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1.Организовать повторение тем, вызывающих  наибольшее затруднение у учащихся.</w:t>
      </w:r>
    </w:p>
    <w:p w:rsidR="00594016" w:rsidRPr="00594016" w:rsidRDefault="00594016" w:rsidP="005940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2.Систематизировать уроки </w:t>
      </w:r>
      <w:proofErr w:type="gramStart"/>
      <w:r w:rsidRPr="00594016">
        <w:rPr>
          <w:rFonts w:ascii="Times New Roman" w:eastAsia="Calibri" w:hAnsi="Times New Roman" w:cs="Times New Roman"/>
          <w:sz w:val="24"/>
          <w:szCs w:val="24"/>
        </w:rPr>
        <w:t>обобщения..</w:t>
      </w:r>
      <w:proofErr w:type="gramEnd"/>
    </w:p>
    <w:p w:rsidR="00594016" w:rsidRPr="00594016" w:rsidRDefault="00594016" w:rsidP="005940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3.Проводить индивидуальную работу по решению задач и уравнений.</w:t>
      </w: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Информатика 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8"/>
        <w:gridCol w:w="772"/>
        <w:gridCol w:w="923"/>
        <w:gridCol w:w="913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8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8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Cs w:val="24"/>
              </w:rPr>
              <w:t>Якунченко Ж.В.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594016" w:rsidRPr="00594016" w:rsidTr="00594016">
        <w:tc>
          <w:tcPr>
            <w:tcW w:w="1848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594016" w:rsidRPr="00594016" w:rsidTr="00594016">
        <w:tc>
          <w:tcPr>
            <w:tcW w:w="1848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594016" w:rsidRPr="00594016" w:rsidTr="00594016">
        <w:tc>
          <w:tcPr>
            <w:tcW w:w="1848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  <w:tr w:rsidR="00594016" w:rsidRPr="00594016" w:rsidTr="00594016">
        <w:tc>
          <w:tcPr>
            <w:tcW w:w="1848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594016" w:rsidRPr="00594016" w:rsidTr="00594016">
        <w:tc>
          <w:tcPr>
            <w:tcW w:w="1848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65</w:t>
            </w:r>
          </w:p>
        </w:tc>
        <w:tc>
          <w:tcPr>
            <w:tcW w:w="913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62</w:t>
            </w:r>
          </w:p>
        </w:tc>
        <w:tc>
          <w:tcPr>
            <w:tcW w:w="1002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685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686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41</w:t>
            </w:r>
          </w:p>
        </w:tc>
        <w:tc>
          <w:tcPr>
            <w:tcW w:w="685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1E543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34</w:t>
            </w:r>
          </w:p>
        </w:tc>
      </w:tr>
    </w:tbl>
    <w:p w:rsidR="00594016" w:rsidRPr="00594016" w:rsidRDefault="000C576B" w:rsidP="000C576B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Ученики 9в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 верно выполнили контрольную работу на соответствие между видами информации и примерами, формы представления информации. Единицы измерения информации, состав стандартного набора операционной системы, соответствие между информационными процессами и примерами, выбор устройств ввода/вывода и обработки информации вызвали трудности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решении у половины учащихся. 20% справились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 с переводом чисел с помощью 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lastRenderedPageBreak/>
        <w:t>калькулятора из одной системы счисления в другую и определением информационного объёма. Арифметические действия в различных позиционных системах счислен</w:t>
      </w:r>
      <w:r>
        <w:rPr>
          <w:rFonts w:ascii="Times New Roman" w:eastAsia="Calibri" w:hAnsi="Times New Roman" w:cs="Times New Roman"/>
          <w:sz w:val="24"/>
          <w:szCs w:val="24"/>
        </w:rPr>
        <w:t>ия – на это вопрос ответили 80%.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576B" w:rsidRDefault="00594016" w:rsidP="000C5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У</w:t>
      </w:r>
      <w:r w:rsidR="000C576B">
        <w:rPr>
          <w:rFonts w:ascii="Times New Roman" w:eastAsia="Calibri" w:hAnsi="Times New Roman" w:cs="Times New Roman"/>
          <w:sz w:val="24"/>
          <w:szCs w:val="24"/>
        </w:rPr>
        <w:t>ченики 10-х классов знают описание рисунка с помощью векторных команд.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576B">
        <w:rPr>
          <w:rFonts w:ascii="Times New Roman" w:eastAsia="Calibri" w:hAnsi="Times New Roman" w:cs="Times New Roman"/>
          <w:sz w:val="24"/>
          <w:szCs w:val="24"/>
        </w:rPr>
        <w:t>От 20 до 50% десятиклассников допустили ошибки при переводе чисел из одной системы счисления в другую, определении объёма памяти и определении информационного объёма файла.</w:t>
      </w:r>
    </w:p>
    <w:p w:rsidR="000C576B" w:rsidRDefault="000C576B" w:rsidP="000C5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576B" w:rsidRDefault="000C576B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Выпускники 11-х классов справились с понятиями и определениями, определили типы данных, знают структуру базы данных и её элементы. Затруднились почти половина выполнявших тесты на определение количества страниц по запросу с использованием логических операций «и» или «или».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учителя информатики: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1.Использовать различные формы коррекции </w:t>
      </w:r>
      <w:r w:rsidR="00493665">
        <w:rPr>
          <w:rFonts w:ascii="Times New Roman" w:eastAsia="Calibri" w:hAnsi="Times New Roman" w:cs="Times New Roman"/>
          <w:sz w:val="24"/>
          <w:szCs w:val="24"/>
        </w:rPr>
        <w:t xml:space="preserve">знаний </w:t>
      </w:r>
      <w:r w:rsidRPr="00594016">
        <w:rPr>
          <w:rFonts w:ascii="Times New Roman" w:eastAsia="Calibri" w:hAnsi="Times New Roman" w:cs="Times New Roman"/>
          <w:sz w:val="24"/>
          <w:szCs w:val="24"/>
        </w:rPr>
        <w:t>(индивидуальная, групповая, фронтальная)</w:t>
      </w:r>
    </w:p>
    <w:p w:rsid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2.Продумывать индивидуальную работу с учащимися, направленную на ликвидацию пробелов</w:t>
      </w:r>
      <w:r w:rsidR="00493665">
        <w:rPr>
          <w:rFonts w:ascii="Times New Roman" w:eastAsia="Calibri" w:hAnsi="Times New Roman" w:cs="Times New Roman"/>
          <w:sz w:val="24"/>
          <w:szCs w:val="24"/>
        </w:rPr>
        <w:t xml:space="preserve"> в знаниях</w:t>
      </w:r>
      <w:r w:rsidRPr="0059401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94016" w:rsidRDefault="000C576B" w:rsidP="000C576B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3.Применять компьютерные технологии для коррекции знаний.</w:t>
      </w:r>
    </w:p>
    <w:p w:rsidR="000C576B" w:rsidRPr="000C576B" w:rsidRDefault="000C576B" w:rsidP="000C576B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История 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7"/>
        <w:gridCol w:w="772"/>
        <w:gridCol w:w="923"/>
        <w:gridCol w:w="914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Игнатенко А.И.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DD70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594016" w:rsidRPr="00594016" w:rsidRDefault="00DD70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DD70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DD70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DD70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</w:tcPr>
          <w:p w:rsidR="00594016" w:rsidRPr="00594016" w:rsidRDefault="00DD70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</w:tcPr>
          <w:p w:rsidR="00594016" w:rsidRPr="00594016" w:rsidRDefault="00DD70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DD70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DD70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76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6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950593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65</w:t>
            </w:r>
          </w:p>
        </w:tc>
        <w:tc>
          <w:tcPr>
            <w:tcW w:w="914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60</w:t>
            </w:r>
          </w:p>
        </w:tc>
        <w:tc>
          <w:tcPr>
            <w:tcW w:w="1002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92</w:t>
            </w:r>
          </w:p>
        </w:tc>
        <w:tc>
          <w:tcPr>
            <w:tcW w:w="685" w:type="dxa"/>
          </w:tcPr>
          <w:p w:rsidR="00594016" w:rsidRPr="00594016" w:rsidRDefault="000C0CD5" w:rsidP="000C0CD5">
            <w:pP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  0</w:t>
            </w:r>
          </w:p>
        </w:tc>
        <w:tc>
          <w:tcPr>
            <w:tcW w:w="685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686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685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776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</w:tr>
    </w:tbl>
    <w:p w:rsidR="00594016" w:rsidRPr="00DD7085" w:rsidRDefault="00DD7085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085">
        <w:rPr>
          <w:rFonts w:ascii="Times New Roman" w:eastAsia="Calibri" w:hAnsi="Times New Roman" w:cs="Times New Roman"/>
          <w:sz w:val="24"/>
          <w:szCs w:val="24"/>
        </w:rPr>
        <w:t>9в</w:t>
      </w:r>
      <w:r w:rsidR="00594016" w:rsidRPr="00DD7085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4016" w:rsidRPr="00DD7085">
        <w:rPr>
          <w:rFonts w:ascii="Times New Roman" w:eastAsia="Calibri" w:hAnsi="Times New Roman" w:cs="Times New Roman"/>
          <w:sz w:val="24"/>
          <w:szCs w:val="24"/>
        </w:rPr>
        <w:t xml:space="preserve">справился с тестами на знание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истории России начала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века: название страны, политический строй, положение крестьянства, причин русско-японской войны, вопросы по Первой мировой и Гражданской войнам. </w:t>
      </w:r>
      <w:r w:rsidR="00594016" w:rsidRPr="00594016">
        <w:rPr>
          <w:rFonts w:ascii="Times New Roman" w:eastAsia="Calibri" w:hAnsi="Times New Roman" w:cs="Times New Roman"/>
          <w:sz w:val="24"/>
          <w:szCs w:val="28"/>
        </w:rPr>
        <w:t>Допущено много ошибок при написании тестов по основным</w:t>
      </w: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594016" w:rsidRPr="00594016">
        <w:rPr>
          <w:rFonts w:ascii="Times New Roman" w:eastAsia="Calibri" w:hAnsi="Times New Roman" w:cs="Times New Roman"/>
          <w:sz w:val="24"/>
          <w:szCs w:val="28"/>
        </w:rPr>
        <w:t>моментам революционных событий 1917 года, на установление соответствия между именами политических деятелей изучаемого периода и событиями, с ними связанными.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Учащиеся 10-х классов усвоили основные вопросы всемирной истории </w:t>
      </w:r>
      <w:r w:rsidR="00DD7085">
        <w:rPr>
          <w:rFonts w:ascii="Times New Roman" w:eastAsia="Calibri" w:hAnsi="Times New Roman" w:cs="Times New Roman"/>
          <w:sz w:val="24"/>
          <w:szCs w:val="28"/>
        </w:rPr>
        <w:t>и истории России с древности до нового времени</w:t>
      </w:r>
      <w:r w:rsidRPr="00594016">
        <w:rPr>
          <w:rFonts w:ascii="Times New Roman" w:eastAsia="Calibri" w:hAnsi="Times New Roman" w:cs="Times New Roman"/>
          <w:sz w:val="24"/>
          <w:szCs w:val="28"/>
        </w:rPr>
        <w:t>, в их числе: Великие географические открытия и их последствия, происхождение ислама, эпоха Возрождения и Реформация</w:t>
      </w:r>
      <w:r w:rsidR="00DD7085">
        <w:rPr>
          <w:rFonts w:ascii="Times New Roman" w:eastAsia="Calibri" w:hAnsi="Times New Roman" w:cs="Times New Roman"/>
          <w:sz w:val="24"/>
          <w:szCs w:val="28"/>
        </w:rPr>
        <w:t xml:space="preserve">, становление Русского государства, первые русские князья, крещение </w:t>
      </w:r>
      <w:proofErr w:type="gramStart"/>
      <w:r w:rsidR="00DD7085">
        <w:rPr>
          <w:rFonts w:ascii="Times New Roman" w:eastAsia="Calibri" w:hAnsi="Times New Roman" w:cs="Times New Roman"/>
          <w:sz w:val="24"/>
          <w:szCs w:val="28"/>
        </w:rPr>
        <w:t>Руси.</w:t>
      </w:r>
      <w:r w:rsidRPr="00594016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Однако, тесты на знание хронологии изучаемого периода всемирной истории</w:t>
      </w:r>
      <w:r w:rsidR="00950593">
        <w:rPr>
          <w:rFonts w:ascii="Times New Roman" w:eastAsia="Calibri" w:hAnsi="Times New Roman" w:cs="Times New Roman"/>
          <w:sz w:val="24"/>
          <w:szCs w:val="28"/>
        </w:rPr>
        <w:t xml:space="preserve"> и истории Руси</w:t>
      </w:r>
      <w:r w:rsidRPr="00594016">
        <w:rPr>
          <w:rFonts w:ascii="Times New Roman" w:eastAsia="Calibri" w:hAnsi="Times New Roman" w:cs="Times New Roman"/>
          <w:sz w:val="24"/>
          <w:szCs w:val="28"/>
        </w:rPr>
        <w:t>, особенно на установление соответствия даты и события, установление хронологической последовательности событий</w:t>
      </w:r>
      <w:r w:rsidR="00950593">
        <w:rPr>
          <w:rFonts w:ascii="Times New Roman" w:eastAsia="Calibri" w:hAnsi="Times New Roman" w:cs="Times New Roman"/>
          <w:sz w:val="24"/>
          <w:szCs w:val="28"/>
        </w:rPr>
        <w:t>,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вызвали затруднения у 20% обучающихся, тесты на знание исторических событий, терминов и понятий, которые требуют не только конкретных знаний, но и логического мышления, оказались сложными для </w:t>
      </w:r>
      <w:proofErr w:type="gramStart"/>
      <w:r w:rsidRPr="00594016">
        <w:rPr>
          <w:rFonts w:ascii="Times New Roman" w:eastAsia="Calibri" w:hAnsi="Times New Roman" w:cs="Times New Roman"/>
          <w:sz w:val="24"/>
          <w:szCs w:val="28"/>
        </w:rPr>
        <w:t>выполнения  большинству</w:t>
      </w:r>
      <w:proofErr w:type="gramEnd"/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десятиклассников.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11</w:t>
      </w:r>
      <w:r w:rsidR="00950593">
        <w:rPr>
          <w:rFonts w:ascii="Times New Roman" w:eastAsia="Calibri" w:hAnsi="Times New Roman" w:cs="Times New Roman"/>
          <w:sz w:val="24"/>
          <w:szCs w:val="28"/>
        </w:rPr>
        <w:t>в</w:t>
      </w:r>
      <w:r w:rsidRPr="00594016">
        <w:rPr>
          <w:rFonts w:ascii="Times New Roman" w:eastAsia="Calibri" w:hAnsi="Times New Roman" w:cs="Times New Roman"/>
          <w:sz w:val="24"/>
          <w:szCs w:val="28"/>
        </w:rPr>
        <w:t>г класс</w:t>
      </w:r>
      <w:r w:rsidR="00950593">
        <w:rPr>
          <w:rFonts w:ascii="Times New Roman" w:eastAsia="Calibri" w:hAnsi="Times New Roman" w:cs="Times New Roman"/>
          <w:sz w:val="24"/>
          <w:szCs w:val="28"/>
        </w:rPr>
        <w:t>ах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проявил</w:t>
      </w:r>
      <w:r w:rsidR="00950593">
        <w:rPr>
          <w:rFonts w:ascii="Times New Roman" w:eastAsia="Calibri" w:hAnsi="Times New Roman" w:cs="Times New Roman"/>
          <w:sz w:val="24"/>
          <w:szCs w:val="28"/>
        </w:rPr>
        <w:t>и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свои знания истории России и СССР начала </w:t>
      </w:r>
      <w:r w:rsidRPr="00594016">
        <w:rPr>
          <w:rFonts w:ascii="Times New Roman" w:eastAsia="Calibri" w:hAnsi="Times New Roman" w:cs="Times New Roman"/>
          <w:sz w:val="24"/>
          <w:szCs w:val="28"/>
          <w:lang w:val="en-US"/>
        </w:rPr>
        <w:t>XX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века: хронологии русско-японской войны, первой российской революции, революционного процесса 1917 года, вопросов по поводу положения крестьянства, власти в российской империи и советской власти.</w:t>
      </w:r>
    </w:p>
    <w:p w:rsidR="00950593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lastRenderedPageBreak/>
        <w:t>До 20% выпускников 11</w:t>
      </w:r>
      <w:r w:rsidR="00950593">
        <w:rPr>
          <w:rFonts w:ascii="Times New Roman" w:eastAsia="Calibri" w:hAnsi="Times New Roman" w:cs="Times New Roman"/>
          <w:sz w:val="24"/>
          <w:szCs w:val="28"/>
        </w:rPr>
        <w:t>в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г не справились с тестами </w:t>
      </w:r>
      <w:r w:rsidR="00950593">
        <w:rPr>
          <w:rFonts w:ascii="Times New Roman" w:eastAsia="Calibri" w:hAnsi="Times New Roman" w:cs="Times New Roman"/>
          <w:sz w:val="24"/>
          <w:szCs w:val="28"/>
        </w:rPr>
        <w:t xml:space="preserve">по Первой мировой войне, причинам поражения белого движения в Гражданской войне, иностранной интервенции, сталинского социализма. </w:t>
      </w:r>
    </w:p>
    <w:p w:rsidR="00950593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Тесты на знание тем первых революционных преобразований большевиков</w:t>
      </w:r>
      <w:r w:rsidR="00950593">
        <w:rPr>
          <w:rFonts w:ascii="Times New Roman" w:eastAsia="Calibri" w:hAnsi="Times New Roman" w:cs="Times New Roman"/>
          <w:sz w:val="24"/>
          <w:szCs w:val="28"/>
        </w:rPr>
        <w:t>, основных периодов революций февраля и октября 1917 года оказались недоступными для более половины выпускников школы.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учителя истории: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1.Развитие навыков осмысления изучаемого материала через практическую направленность учебной деятельности: учебник, таблица, схема, карта. 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2.Практиковать на уроках систематические краткие экспресс-опросы на знание терминов, дат, понятий и событий.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Обществознание </w:t>
      </w:r>
    </w:p>
    <w:tbl>
      <w:tblPr>
        <w:tblStyle w:val="a3"/>
        <w:tblW w:w="10094" w:type="dxa"/>
        <w:tblInd w:w="-176" w:type="dxa"/>
        <w:tblLook w:val="04A0" w:firstRow="1" w:lastRow="0" w:firstColumn="1" w:lastColumn="0" w:noHBand="0" w:noVBand="1"/>
      </w:tblPr>
      <w:tblGrid>
        <w:gridCol w:w="2019"/>
        <w:gridCol w:w="772"/>
        <w:gridCol w:w="923"/>
        <w:gridCol w:w="913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Якунченко Ж.В.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3" w:type="dxa"/>
          </w:tcPr>
          <w:p w:rsidR="00594016" w:rsidRPr="00594016" w:rsidRDefault="000C57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0C57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0C57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0C57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  <w:vAlign w:val="center"/>
          </w:tcPr>
          <w:p w:rsidR="00594016" w:rsidRPr="00594016" w:rsidRDefault="000C57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  <w:vAlign w:val="center"/>
          </w:tcPr>
          <w:p w:rsidR="00594016" w:rsidRPr="00594016" w:rsidRDefault="000C57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0C57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0C57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3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vAlign w:val="center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913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1002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686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685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32</w:t>
            </w:r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Игнатенко А.И.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0C0CD5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D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</w:tcPr>
          <w:p w:rsidR="00594016" w:rsidRPr="000C0CD5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D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0C0CD5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D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0C0CD5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D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0C0CD5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D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6" w:type="dxa"/>
          </w:tcPr>
          <w:p w:rsidR="00594016" w:rsidRPr="000C0CD5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D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</w:tcPr>
          <w:p w:rsidR="00594016" w:rsidRPr="000C0CD5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D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0C0CD5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D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0C0CD5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D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3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5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3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5" w:type="dxa"/>
            <w:vAlign w:val="center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vAlign w:val="center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5" w:type="dxa"/>
            <w:vAlign w:val="center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913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35</w:t>
            </w:r>
          </w:p>
        </w:tc>
        <w:tc>
          <w:tcPr>
            <w:tcW w:w="1002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88</w:t>
            </w:r>
          </w:p>
        </w:tc>
        <w:tc>
          <w:tcPr>
            <w:tcW w:w="685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686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31</w:t>
            </w:r>
          </w:p>
        </w:tc>
        <w:tc>
          <w:tcPr>
            <w:tcW w:w="685" w:type="dxa"/>
          </w:tcPr>
          <w:p w:rsidR="00594016" w:rsidRPr="00594016" w:rsidRDefault="00B558A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0C0CD5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11</w:t>
            </w:r>
          </w:p>
        </w:tc>
      </w:tr>
    </w:tbl>
    <w:p w:rsidR="00594016" w:rsidRPr="003F7F17" w:rsidRDefault="000C0CD5" w:rsidP="00594016">
      <w:pPr>
        <w:spacing w:after="160" w:line="259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Ученики 9в</w:t>
      </w:r>
      <w:r w:rsidR="00594016" w:rsidRPr="000C0CD5">
        <w:rPr>
          <w:rFonts w:ascii="Times New Roman" w:eastAsia="Calibri" w:hAnsi="Times New Roman" w:cs="Times New Roman"/>
          <w:sz w:val="24"/>
          <w:szCs w:val="24"/>
        </w:rPr>
        <w:t xml:space="preserve"> класса </w:t>
      </w:r>
      <w:proofErr w:type="gramStart"/>
      <w:r w:rsidR="00594016" w:rsidRPr="000C0CD5">
        <w:rPr>
          <w:rFonts w:ascii="Times New Roman" w:eastAsia="Calibri" w:hAnsi="Times New Roman" w:cs="Times New Roman"/>
          <w:sz w:val="24"/>
          <w:szCs w:val="24"/>
        </w:rPr>
        <w:t>знают</w:t>
      </w:r>
      <w:proofErr w:type="gramEnd"/>
      <w:r w:rsidR="00594016" w:rsidRPr="000C0C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3665">
        <w:rPr>
          <w:rFonts w:ascii="Times New Roman" w:eastAsia="Calibri" w:hAnsi="Times New Roman" w:cs="Times New Roman"/>
          <w:sz w:val="24"/>
          <w:szCs w:val="24"/>
        </w:rPr>
        <w:t>что такое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общество, деятельность, индивидуальность, политика, политическая жизнь, участие граждан в политической жизни.</w:t>
      </w:r>
      <w:r w:rsidR="003F7F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Не допустили ошибок </w:t>
      </w:r>
      <w:proofErr w:type="gramStart"/>
      <w:r w:rsidR="00594016" w:rsidRPr="00594016">
        <w:rPr>
          <w:rFonts w:ascii="Times New Roman" w:eastAsia="Calibri" w:hAnsi="Times New Roman" w:cs="Times New Roman"/>
          <w:sz w:val="24"/>
          <w:szCs w:val="24"/>
        </w:rPr>
        <w:t>девятиклассники  при</w:t>
      </w:r>
      <w:proofErr w:type="gramEnd"/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 определении отличий человека от других живых сущ</w:t>
      </w:r>
      <w:r w:rsidR="00493665">
        <w:rPr>
          <w:rFonts w:ascii="Times New Roman" w:eastAsia="Calibri" w:hAnsi="Times New Roman" w:cs="Times New Roman"/>
          <w:sz w:val="24"/>
          <w:szCs w:val="24"/>
        </w:rPr>
        <w:t>еств, потребностей</w:t>
      </w:r>
      <w:r w:rsidR="003F7F17">
        <w:rPr>
          <w:rFonts w:ascii="Times New Roman" w:eastAsia="Calibri" w:hAnsi="Times New Roman" w:cs="Times New Roman"/>
          <w:sz w:val="24"/>
          <w:szCs w:val="24"/>
        </w:rPr>
        <w:t xml:space="preserve"> человека, установлени</w:t>
      </w:r>
      <w:r w:rsidR="00493665">
        <w:rPr>
          <w:rFonts w:ascii="Times New Roman" w:eastAsia="Calibri" w:hAnsi="Times New Roman" w:cs="Times New Roman"/>
          <w:sz w:val="24"/>
          <w:szCs w:val="24"/>
        </w:rPr>
        <w:t>я</w:t>
      </w:r>
      <w:r w:rsidR="003F7F17">
        <w:rPr>
          <w:rFonts w:ascii="Times New Roman" w:eastAsia="Calibri" w:hAnsi="Times New Roman" w:cs="Times New Roman"/>
          <w:sz w:val="24"/>
          <w:szCs w:val="24"/>
        </w:rPr>
        <w:t xml:space="preserve"> соответствия между сферами общественной жизни и их характеристиками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>. Деятельность человека как спо</w:t>
      </w:r>
      <w:r w:rsidR="003F7F17">
        <w:rPr>
          <w:rFonts w:ascii="Times New Roman" w:eastAsia="Calibri" w:hAnsi="Times New Roman" w:cs="Times New Roman"/>
          <w:sz w:val="24"/>
          <w:szCs w:val="24"/>
        </w:rPr>
        <w:t>соб самореализации, политическая сфера государства, местное самоуправление, правовое государство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 – эти вопросы вызва</w:t>
      </w:r>
      <w:r w:rsidR="003F7F17">
        <w:rPr>
          <w:rFonts w:ascii="Times New Roman" w:eastAsia="Calibri" w:hAnsi="Times New Roman" w:cs="Times New Roman"/>
          <w:sz w:val="24"/>
          <w:szCs w:val="24"/>
        </w:rPr>
        <w:t>ли затруднения у 20% учащихся. Около половины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 xml:space="preserve"> выпускников не выполнили тесты на </w:t>
      </w:r>
      <w:r w:rsidR="003F7F17">
        <w:rPr>
          <w:rFonts w:ascii="Times New Roman" w:eastAsia="Calibri" w:hAnsi="Times New Roman" w:cs="Times New Roman"/>
          <w:sz w:val="24"/>
          <w:szCs w:val="24"/>
        </w:rPr>
        <w:t>выбор верной характеристики понятия из 2-х предложенных.</w:t>
      </w:r>
    </w:p>
    <w:p w:rsidR="00594016" w:rsidRPr="00493665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В 10</w:t>
      </w:r>
      <w:r w:rsidR="003F7F17">
        <w:rPr>
          <w:rFonts w:ascii="Times New Roman" w:eastAsia="Calibri" w:hAnsi="Times New Roman" w:cs="Times New Roman"/>
          <w:sz w:val="24"/>
          <w:szCs w:val="24"/>
        </w:rPr>
        <w:t>д</w:t>
      </w:r>
      <w:r w:rsidRPr="00594016">
        <w:rPr>
          <w:rFonts w:ascii="Times New Roman" w:eastAsia="Calibri" w:hAnsi="Times New Roman" w:cs="Times New Roman"/>
          <w:sz w:val="24"/>
          <w:szCs w:val="24"/>
        </w:rPr>
        <w:t>е класс</w:t>
      </w:r>
      <w:r w:rsidR="003F7F17">
        <w:rPr>
          <w:rFonts w:ascii="Times New Roman" w:eastAsia="Calibri" w:hAnsi="Times New Roman" w:cs="Times New Roman"/>
          <w:sz w:val="24"/>
          <w:szCs w:val="24"/>
        </w:rPr>
        <w:t>ах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ученики без ошибок выполнили </w:t>
      </w:r>
      <w:r w:rsidRPr="00594016">
        <w:rPr>
          <w:rFonts w:ascii="Times New Roman" w:eastAsia="Calibri" w:hAnsi="Times New Roman" w:cs="Times New Roman"/>
          <w:sz w:val="24"/>
          <w:szCs w:val="28"/>
        </w:rPr>
        <w:t>тесты на знание понятий: общество, личность, познание, истина, мораль, мировоззрение. Тесты на установление соответствия между сферами общественной жизни и их характеристиками, с вопросами по деятельности человека, культуре и формам культуры не выполнили 20% присутствующих на аттестации.</w:t>
      </w:r>
      <w:r w:rsidR="00B558AD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594016">
        <w:rPr>
          <w:rFonts w:ascii="Times New Roman" w:eastAsia="Calibri" w:hAnsi="Times New Roman" w:cs="Times New Roman"/>
          <w:sz w:val="24"/>
          <w:szCs w:val="28"/>
        </w:rPr>
        <w:t>С тестами на выбор терминов, относящихся к одной теме, на выбор верной характеристики понятия из 2-х предложенных не справились почти половина учеников.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Выпускники 11</w:t>
      </w:r>
      <w:r w:rsidR="00493665">
        <w:rPr>
          <w:rFonts w:ascii="Times New Roman" w:eastAsia="Calibri" w:hAnsi="Times New Roman" w:cs="Times New Roman"/>
          <w:sz w:val="24"/>
          <w:szCs w:val="24"/>
        </w:rPr>
        <w:t>вг классов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по предмету усвоили понятие ВВП (валового внутреннего продукта), тестовые задания на выбор лишнего из перечисленного выполнили почти весь класс, однако, на вопросы «Верны ли суждения» и «Объясни высказывание», более 50% учащихся с тестами не справились.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учителей обществознания по коррекции ЗУН:</w:t>
      </w:r>
    </w:p>
    <w:p w:rsidR="00594016" w:rsidRPr="00594016" w:rsidRDefault="00594016" w:rsidP="00594016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1.Использовать различные формы коррекции (индивидуальная, групповая, фронтальная).</w:t>
      </w:r>
    </w:p>
    <w:p w:rsid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2.Отрабатывать навыки написания проверочных работ на установление соответствия, знание обществоведческих терминов и понятий</w:t>
      </w:r>
      <w:r w:rsidR="00DD7085">
        <w:rPr>
          <w:rFonts w:ascii="Times New Roman" w:eastAsia="Calibri" w:hAnsi="Times New Roman" w:cs="Times New Roman"/>
          <w:sz w:val="24"/>
          <w:szCs w:val="28"/>
        </w:rPr>
        <w:t>.</w:t>
      </w:r>
    </w:p>
    <w:p w:rsidR="00DD7085" w:rsidRPr="00DD7085" w:rsidRDefault="00DD7085" w:rsidP="00DD7085">
      <w:pPr>
        <w:spacing w:after="0" w:line="259" w:lineRule="auto"/>
        <w:jc w:val="both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DD7085">
        <w:rPr>
          <w:rFonts w:ascii="Times New Roman" w:eastAsia="Calibri" w:hAnsi="Times New Roman" w:cs="Times New Roman"/>
          <w:b/>
          <w:i/>
          <w:sz w:val="24"/>
          <w:szCs w:val="28"/>
        </w:rPr>
        <w:lastRenderedPageBreak/>
        <w:t>Право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8"/>
        <w:gridCol w:w="772"/>
        <w:gridCol w:w="923"/>
        <w:gridCol w:w="913"/>
        <w:gridCol w:w="1002"/>
        <w:gridCol w:w="685"/>
        <w:gridCol w:w="685"/>
        <w:gridCol w:w="686"/>
        <w:gridCol w:w="685"/>
        <w:gridCol w:w="948"/>
        <w:gridCol w:w="776"/>
      </w:tblGrid>
      <w:tr w:rsidR="00D27A6B" w:rsidRPr="00594016" w:rsidTr="00B435D7">
        <w:tc>
          <w:tcPr>
            <w:tcW w:w="1848" w:type="dxa"/>
          </w:tcPr>
          <w:p w:rsidR="00D27A6B" w:rsidRPr="00594016" w:rsidRDefault="00D27A6B" w:rsidP="00B435D7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3" w:type="dxa"/>
          </w:tcPr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D27A6B" w:rsidRPr="00594016" w:rsidTr="00B435D7">
        <w:tc>
          <w:tcPr>
            <w:tcW w:w="1848" w:type="dxa"/>
          </w:tcPr>
          <w:p w:rsidR="00D27A6B" w:rsidRPr="00594016" w:rsidRDefault="00D27A6B" w:rsidP="00B435D7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Cs w:val="24"/>
              </w:rPr>
              <w:t>Якунченко Ж.В.</w:t>
            </w:r>
          </w:p>
        </w:tc>
        <w:tc>
          <w:tcPr>
            <w:tcW w:w="772" w:type="dxa"/>
          </w:tcPr>
          <w:p w:rsidR="00D27A6B" w:rsidRPr="00594016" w:rsidRDefault="00DD7085" w:rsidP="00DD70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3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5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6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D27A6B" w:rsidRPr="00594016" w:rsidTr="00B435D7">
        <w:tc>
          <w:tcPr>
            <w:tcW w:w="1848" w:type="dxa"/>
          </w:tcPr>
          <w:p w:rsidR="00D27A6B" w:rsidRPr="00594016" w:rsidRDefault="00D27A6B" w:rsidP="00B435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D27A6B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3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5" w:type="dxa"/>
            <w:vAlign w:val="center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5" w:type="dxa"/>
            <w:vAlign w:val="center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D27A6B" w:rsidRPr="00594016" w:rsidTr="00B435D7">
        <w:tc>
          <w:tcPr>
            <w:tcW w:w="1848" w:type="dxa"/>
          </w:tcPr>
          <w:p w:rsidR="00D27A6B" w:rsidRPr="00594016" w:rsidRDefault="00D27A6B" w:rsidP="00B435D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D27A6B" w:rsidRPr="00594016" w:rsidRDefault="00D27A6B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32</w:t>
            </w:r>
          </w:p>
        </w:tc>
        <w:tc>
          <w:tcPr>
            <w:tcW w:w="913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29</w:t>
            </w:r>
          </w:p>
        </w:tc>
        <w:tc>
          <w:tcPr>
            <w:tcW w:w="1002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91</w:t>
            </w:r>
          </w:p>
        </w:tc>
        <w:tc>
          <w:tcPr>
            <w:tcW w:w="685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686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685" w:type="dxa"/>
          </w:tcPr>
          <w:p w:rsidR="00D27A6B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D27A6B" w:rsidRPr="00594016" w:rsidRDefault="00394228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97</w:t>
            </w:r>
          </w:p>
        </w:tc>
        <w:tc>
          <w:tcPr>
            <w:tcW w:w="776" w:type="dxa"/>
          </w:tcPr>
          <w:p w:rsidR="00D27A6B" w:rsidRPr="00594016" w:rsidRDefault="00394228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28</w:t>
            </w:r>
          </w:p>
        </w:tc>
      </w:tr>
    </w:tbl>
    <w:p w:rsidR="00D27A6B" w:rsidRDefault="00394228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10д – показали знание таких тем, как: теории происхождения государства, формы государственного устройства, семейного права, видам юридической ответственности; 10е – только по видам юридической ответственности. Вопросы права – публичное, трудовое, правоспособность и дееспособность поняты 20% учащимися, более половины 10д не справились с нормами права, а 10е – с вопросами гражданского права, нормами права и нормами морали, законностью и правопорядком.</w:t>
      </w:r>
    </w:p>
    <w:p w:rsidR="00394228" w:rsidRPr="00594016" w:rsidRDefault="00394228" w:rsidP="00394228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учителя информатики:</w:t>
      </w:r>
    </w:p>
    <w:p w:rsidR="00394228" w:rsidRPr="00594016" w:rsidRDefault="00394228" w:rsidP="00394228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1.Использовать различные формы коррекции (индивидуальная, групповая, фронтальная)</w:t>
      </w:r>
    </w:p>
    <w:p w:rsidR="00394228" w:rsidRDefault="00394228" w:rsidP="00394228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2.Продумывать индивидуальную работу с учащимися, направленную на ликвидацию пробелов.</w:t>
      </w:r>
    </w:p>
    <w:p w:rsidR="00394228" w:rsidRDefault="00394228" w:rsidP="003942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3.Применять компьютерные технологии для коррекции знаний.</w:t>
      </w:r>
    </w:p>
    <w:p w:rsidR="00394228" w:rsidRPr="00394228" w:rsidRDefault="00394228" w:rsidP="003942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085" w:rsidRPr="00DD7085" w:rsidRDefault="00DD7085" w:rsidP="00394228">
      <w:pPr>
        <w:spacing w:after="16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DD7085">
        <w:rPr>
          <w:rFonts w:ascii="Times New Roman" w:eastAsia="Calibri" w:hAnsi="Times New Roman" w:cs="Times New Roman"/>
          <w:b/>
          <w:i/>
          <w:sz w:val="24"/>
          <w:szCs w:val="28"/>
        </w:rPr>
        <w:t>Экономика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8"/>
        <w:gridCol w:w="772"/>
        <w:gridCol w:w="923"/>
        <w:gridCol w:w="913"/>
        <w:gridCol w:w="1002"/>
        <w:gridCol w:w="685"/>
        <w:gridCol w:w="685"/>
        <w:gridCol w:w="686"/>
        <w:gridCol w:w="685"/>
        <w:gridCol w:w="948"/>
        <w:gridCol w:w="776"/>
      </w:tblGrid>
      <w:tr w:rsidR="00DD7085" w:rsidRPr="00594016" w:rsidTr="00B435D7">
        <w:tc>
          <w:tcPr>
            <w:tcW w:w="1848" w:type="dxa"/>
          </w:tcPr>
          <w:p w:rsidR="00DD7085" w:rsidRPr="00594016" w:rsidRDefault="00DD7085" w:rsidP="00B435D7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3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DD7085" w:rsidRPr="00594016" w:rsidTr="00B435D7">
        <w:tc>
          <w:tcPr>
            <w:tcW w:w="1848" w:type="dxa"/>
          </w:tcPr>
          <w:p w:rsidR="00DD7085" w:rsidRPr="00594016" w:rsidRDefault="00DD7085" w:rsidP="00B435D7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Cs w:val="24"/>
              </w:rPr>
              <w:t>Якунченко Ж.В.</w:t>
            </w:r>
          </w:p>
        </w:tc>
        <w:tc>
          <w:tcPr>
            <w:tcW w:w="772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DD7085" w:rsidRPr="00594016" w:rsidRDefault="00B558AD" w:rsidP="00B558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3" w:type="dxa"/>
          </w:tcPr>
          <w:p w:rsidR="00DD7085" w:rsidRPr="00594016" w:rsidRDefault="00B558AD" w:rsidP="00B558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  <w:tr w:rsidR="00DD7085" w:rsidRPr="00594016" w:rsidTr="00B435D7">
        <w:tc>
          <w:tcPr>
            <w:tcW w:w="1848" w:type="dxa"/>
          </w:tcPr>
          <w:p w:rsidR="00DD7085" w:rsidRPr="00594016" w:rsidRDefault="00DD7085" w:rsidP="00B435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3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vAlign w:val="center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DD7085" w:rsidRPr="00594016" w:rsidTr="00B435D7">
        <w:tc>
          <w:tcPr>
            <w:tcW w:w="1848" w:type="dxa"/>
          </w:tcPr>
          <w:p w:rsidR="00DD7085" w:rsidRPr="00594016" w:rsidRDefault="00DD7085" w:rsidP="00B435D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DD7085" w:rsidRPr="00594016" w:rsidRDefault="00DD7085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913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1002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686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685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DD7085" w:rsidRPr="00594016" w:rsidRDefault="00B558AD" w:rsidP="00B435D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32</w:t>
            </w:r>
          </w:p>
        </w:tc>
      </w:tr>
    </w:tbl>
    <w:p w:rsidR="00DD7085" w:rsidRDefault="00B558AD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Обучающиеся 11вг классов хорошо ориентируются в вопросах по поводу ступеней развития общества, экономического типа общества, слабее усвоили характеристику экономической сферы, более половины – последствия безработицы, правовые основы предпринимательской деятельности. </w:t>
      </w:r>
    </w:p>
    <w:p w:rsidR="00B558AD" w:rsidRPr="00594016" w:rsidRDefault="00B558AD" w:rsidP="00B558AD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учителя информатики:</w:t>
      </w:r>
    </w:p>
    <w:p w:rsidR="00B558AD" w:rsidRPr="00594016" w:rsidRDefault="00B558AD" w:rsidP="00B558A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1.Использовать различные формы коррекции (индивидуальная, групповая, фронтальная)</w:t>
      </w:r>
    </w:p>
    <w:p w:rsidR="00B558AD" w:rsidRDefault="00B558AD" w:rsidP="00B558A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2.Продумывать индивидуальную работу с учащимися, направленную на ликвидацию пробелов.</w:t>
      </w:r>
    </w:p>
    <w:p w:rsidR="00D27A6B" w:rsidRDefault="00B558AD" w:rsidP="00B55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3.Применять компьютерные технологии для коррекции знаний.</w:t>
      </w:r>
    </w:p>
    <w:p w:rsidR="00B558AD" w:rsidRPr="00B558AD" w:rsidRDefault="00B558AD" w:rsidP="00B55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4016" w:rsidRPr="00594016" w:rsidRDefault="00594016" w:rsidP="00B558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Биология 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7"/>
        <w:gridCol w:w="772"/>
        <w:gridCol w:w="923"/>
        <w:gridCol w:w="914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7" w:type="dxa"/>
          </w:tcPr>
          <w:p w:rsidR="00594016" w:rsidRPr="00594016" w:rsidRDefault="00594016" w:rsidP="00B558AD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B558AD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Карычева Т.И.</w:t>
            </w: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1705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5</w:t>
            </w:r>
          </w:p>
        </w:tc>
        <w:tc>
          <w:tcPr>
            <w:tcW w:w="68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1705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5</w:t>
            </w:r>
          </w:p>
        </w:tc>
        <w:tc>
          <w:tcPr>
            <w:tcW w:w="68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D27A6B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</w:tcPr>
          <w:p w:rsidR="00594016" w:rsidRPr="00D27A6B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B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594016" w:rsidRPr="00D27A6B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</w:tcPr>
          <w:p w:rsidR="00594016" w:rsidRPr="00D27A6B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594016" w:rsidRPr="00D27A6B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D27A6B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D27A6B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</w:tcPr>
          <w:p w:rsidR="00594016" w:rsidRPr="00D27A6B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</w:tcPr>
          <w:p w:rsidR="00594016" w:rsidRPr="00D27A6B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D27A6B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D27A6B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17051B" w:rsidRDefault="00D27A6B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17051B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17051B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17051B" w:rsidRDefault="00A85A0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65</w:t>
            </w:r>
          </w:p>
        </w:tc>
        <w:tc>
          <w:tcPr>
            <w:tcW w:w="914" w:type="dxa"/>
          </w:tcPr>
          <w:p w:rsidR="00594016" w:rsidRPr="0017051B" w:rsidRDefault="00A85A0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62</w:t>
            </w:r>
          </w:p>
        </w:tc>
        <w:tc>
          <w:tcPr>
            <w:tcW w:w="1002" w:type="dxa"/>
          </w:tcPr>
          <w:p w:rsidR="00594016" w:rsidRPr="0017051B" w:rsidRDefault="00A85A0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685" w:type="dxa"/>
          </w:tcPr>
          <w:p w:rsidR="00594016" w:rsidRPr="0017051B" w:rsidRDefault="00A85A0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685" w:type="dxa"/>
          </w:tcPr>
          <w:p w:rsidR="00594016" w:rsidRPr="0017051B" w:rsidRDefault="00A85A0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686" w:type="dxa"/>
          </w:tcPr>
          <w:p w:rsidR="00594016" w:rsidRPr="0017051B" w:rsidRDefault="00A85A0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685" w:type="dxa"/>
          </w:tcPr>
          <w:p w:rsidR="00594016" w:rsidRPr="0017051B" w:rsidRDefault="00A85A0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594016" w:rsidRPr="0017051B" w:rsidRDefault="0017051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17051B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17051B" w:rsidRDefault="00A85A0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35</w:t>
            </w:r>
          </w:p>
        </w:tc>
      </w:tr>
    </w:tbl>
    <w:p w:rsidR="00594016" w:rsidRPr="0017051B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Ученики 9-го класса знают химический состав клетки, роль химических веществ в клетке, фотосинтез и его значение. Тему «Взаимосвязь строения и функций неорганических и органических веществ (белков, нуклеиновых кислот, углеводов, липидов, АТФ), входящих в </w:t>
      </w:r>
      <w:r w:rsidRPr="00594016">
        <w:rPr>
          <w:rFonts w:ascii="Times New Roman" w:eastAsia="Calibri" w:hAnsi="Times New Roman" w:cs="Times New Roman"/>
          <w:sz w:val="24"/>
          <w:szCs w:val="28"/>
        </w:rPr>
        <w:lastRenderedPageBreak/>
        <w:t>состав клетки» усвоили большая часть девятиклассников. А вот стадии энергетического обмена, космическую роль, ф</w:t>
      </w:r>
      <w:r w:rsidR="0017051B">
        <w:rPr>
          <w:rFonts w:ascii="Times New Roman" w:eastAsia="Calibri" w:hAnsi="Times New Roman" w:cs="Times New Roman"/>
          <w:sz w:val="24"/>
          <w:szCs w:val="28"/>
        </w:rPr>
        <w:t>азы фотосинтеза, световые и тепл</w:t>
      </w:r>
      <w:r w:rsidRPr="00594016">
        <w:rPr>
          <w:rFonts w:ascii="Times New Roman" w:eastAsia="Calibri" w:hAnsi="Times New Roman" w:cs="Times New Roman"/>
          <w:sz w:val="24"/>
          <w:szCs w:val="28"/>
        </w:rPr>
        <w:t>овые реакции фотосинтеза, их взаимосвязь не усвоена половиной учеников.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Учащиеся 10д</w:t>
      </w:r>
      <w:r w:rsidR="00A85A06">
        <w:rPr>
          <w:rFonts w:ascii="Times New Roman" w:eastAsia="Calibri" w:hAnsi="Times New Roman" w:cs="Times New Roman"/>
          <w:sz w:val="24"/>
          <w:szCs w:val="28"/>
        </w:rPr>
        <w:t>е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выполнили тесты по таким вопросам, как: биология как наука, неорганические и органические вещества клетки, вирусы, слабее (до 20% не справились) знают отличия эукариоты </w:t>
      </w:r>
      <w:proofErr w:type="gramStart"/>
      <w:r w:rsidRPr="00594016">
        <w:rPr>
          <w:rFonts w:ascii="Times New Roman" w:eastAsia="Calibri" w:hAnsi="Times New Roman" w:cs="Times New Roman"/>
          <w:sz w:val="24"/>
          <w:szCs w:val="28"/>
        </w:rPr>
        <w:t>от прокариот</w:t>
      </w:r>
      <w:proofErr w:type="gramEnd"/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, основные положения клеточной теории, органоиды клетки и их функции. Тема «Энергетический обмен в клетке» требует доработки для понимания более 50% учащихся класса. </w:t>
      </w:r>
    </w:p>
    <w:p w:rsid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Для учащихся 10е и 10з классов понятно внутреннее содержание клетки, строение клетки. Состав и процессы, проходящие в клетке, определили до 20% выполнявших тестовую работу.  </w:t>
      </w:r>
      <w:r w:rsidR="00A85A06">
        <w:rPr>
          <w:rFonts w:ascii="Times New Roman" w:eastAsia="Calibri" w:hAnsi="Times New Roman" w:cs="Times New Roman"/>
          <w:sz w:val="24"/>
          <w:szCs w:val="24"/>
        </w:rPr>
        <w:t>Выписать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правильные утверждения,</w:t>
      </w:r>
      <w:r w:rsidR="00A85A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выбрать три правильных ответа из предложенных шести, соотнести полимеры с мономерами, использовать принцип </w:t>
      </w:r>
      <w:proofErr w:type="spellStart"/>
      <w:r w:rsidRPr="00594016">
        <w:rPr>
          <w:rFonts w:ascii="Times New Roman" w:eastAsia="Calibri" w:hAnsi="Times New Roman" w:cs="Times New Roman"/>
          <w:sz w:val="24"/>
          <w:szCs w:val="24"/>
        </w:rPr>
        <w:t>комплементарности</w:t>
      </w:r>
      <w:proofErr w:type="spellEnd"/>
      <w:r w:rsidRPr="00594016">
        <w:rPr>
          <w:rFonts w:ascii="Times New Roman" w:eastAsia="Calibri" w:hAnsi="Times New Roman" w:cs="Times New Roman"/>
          <w:sz w:val="24"/>
          <w:szCs w:val="24"/>
        </w:rPr>
        <w:t>, перечислить признаки сходства и отличия РНК и ДНК – эти тесты не смогли сделать более 50% учеников.</w:t>
      </w:r>
    </w:p>
    <w:p w:rsidR="00A85A06" w:rsidRPr="00594016" w:rsidRDefault="00A85A0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Одиннадцатиклассники на 100% знают основные определения темы «Основы эволюции», антропогенез. Слабее усвоили вопросы по макро - 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микроэволюции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естественному отбору и борьбе за существование. 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учителей биологии по коррекции ЗУН:</w:t>
      </w:r>
    </w:p>
    <w:p w:rsidR="00DB2024" w:rsidRPr="00DB2024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1.</w:t>
      </w:r>
      <w:r w:rsidR="00DB2024">
        <w:rPr>
          <w:rFonts w:ascii="Times New Roman" w:eastAsia="Calibri" w:hAnsi="Times New Roman" w:cs="Times New Roman"/>
          <w:sz w:val="24"/>
          <w:szCs w:val="28"/>
        </w:rPr>
        <w:t>При организации работы по коррекции допущенных тематических ошибок привлекать к совместной деятельности сильных и слабых учащихся.</w:t>
      </w:r>
    </w:p>
    <w:p w:rsidR="00594016" w:rsidRPr="00594016" w:rsidRDefault="00DB2024" w:rsidP="00594016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Практиковать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594016" w:rsidRPr="0059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роведение индивидуальных консультаций с целью устранения пробелов в базовых знаниях по предмету. 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4.Организовать повторение основных биолог</w:t>
      </w:r>
      <w:r w:rsidR="00DB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ических понятий на уроках через опережающие задания</w:t>
      </w:r>
      <w:r w:rsidRPr="0059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B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</w:t>
      </w:r>
      <w:r w:rsidRPr="0059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семинаров и зачётов.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Химия 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7"/>
        <w:gridCol w:w="772"/>
        <w:gridCol w:w="923"/>
        <w:gridCol w:w="914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D27A6B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Карычева Т.И.</w:t>
            </w: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5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5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5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1705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5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65</w:t>
            </w:r>
          </w:p>
        </w:tc>
        <w:tc>
          <w:tcPr>
            <w:tcW w:w="914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62</w:t>
            </w:r>
          </w:p>
        </w:tc>
        <w:tc>
          <w:tcPr>
            <w:tcW w:w="1002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685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686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49</w:t>
            </w:r>
          </w:p>
        </w:tc>
        <w:tc>
          <w:tcPr>
            <w:tcW w:w="685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17051B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21</w:t>
            </w:r>
          </w:p>
        </w:tc>
      </w:tr>
    </w:tbl>
    <w:p w:rsidR="00594016" w:rsidRPr="00594016" w:rsidRDefault="0017051B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Учащиеся 9в класса</w:t>
      </w:r>
      <w:r w:rsidR="00594016" w:rsidRPr="00594016">
        <w:rPr>
          <w:rFonts w:ascii="Times New Roman" w:eastAsia="Calibri" w:hAnsi="Times New Roman" w:cs="Times New Roman"/>
          <w:sz w:val="24"/>
          <w:szCs w:val="28"/>
        </w:rPr>
        <w:t xml:space="preserve"> без ошибок выполнили задания на знание химических и физических явлен</w:t>
      </w:r>
      <w:r>
        <w:rPr>
          <w:rFonts w:ascii="Times New Roman" w:eastAsia="Calibri" w:hAnsi="Times New Roman" w:cs="Times New Roman"/>
          <w:sz w:val="24"/>
          <w:szCs w:val="28"/>
        </w:rPr>
        <w:t xml:space="preserve">ий, с химической терминологией: кислород и элементы этой группы. </w:t>
      </w:r>
      <w:r w:rsidR="00594016" w:rsidRPr="00594016">
        <w:rPr>
          <w:rFonts w:ascii="Times New Roman" w:eastAsia="Calibri" w:hAnsi="Times New Roman" w:cs="Times New Roman"/>
          <w:sz w:val="24"/>
          <w:szCs w:val="28"/>
        </w:rPr>
        <w:t>Пока</w:t>
      </w:r>
      <w:r>
        <w:rPr>
          <w:rFonts w:ascii="Times New Roman" w:eastAsia="Calibri" w:hAnsi="Times New Roman" w:cs="Times New Roman"/>
          <w:sz w:val="24"/>
          <w:szCs w:val="28"/>
        </w:rPr>
        <w:t xml:space="preserve">зали низкий уровень знаний при </w:t>
      </w:r>
      <w:r w:rsidR="00594016" w:rsidRPr="00594016">
        <w:rPr>
          <w:rFonts w:ascii="Times New Roman" w:eastAsia="Calibri" w:hAnsi="Times New Roman" w:cs="Times New Roman"/>
          <w:sz w:val="24"/>
          <w:szCs w:val="28"/>
        </w:rPr>
        <w:t>выполнении заданий по теории электролитической диссоциации, строении молекул кислорода и азота, при составлении химических формул, применении формул в упражнениях.</w:t>
      </w:r>
    </w:p>
    <w:p w:rsidR="00594016" w:rsidRPr="00594016" w:rsidRDefault="0017051B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Учащиеся 10-х и 11-х</w:t>
      </w:r>
      <w:r w:rsidR="00594016" w:rsidRPr="00594016">
        <w:rPr>
          <w:rFonts w:ascii="Times New Roman" w:eastAsia="Calibri" w:hAnsi="Times New Roman" w:cs="Times New Roman"/>
          <w:sz w:val="24"/>
          <w:szCs w:val="28"/>
        </w:rPr>
        <w:t xml:space="preserve"> классов во время выполнения промежуточной аттестации успешно справились с заданиями на знание общих формул, определение принадлежности вещества к какому-либо классу, до 20% допустили ошибки по предмету и основным законам химии: закона сохранения массы веществ, закона постоянства состава, периодического закона Д.И.  Менделеева: физического смысла порядкового номера, номера периода и группы, строения атома элемента.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lastRenderedPageBreak/>
        <w:t>Наиболее слабые знания показали ученики 10-11-х классов при с</w:t>
      </w:r>
      <w:r w:rsidRPr="0059401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оставлении уравнений химических реакций и решении экспериментальных задач, а также </w:t>
      </w:r>
      <w:r w:rsidRPr="00594016">
        <w:rPr>
          <w:rFonts w:ascii="Times New Roman" w:eastAsia="Times New Roman" w:hAnsi="Times New Roman" w:cs="Times New Roman"/>
          <w:sz w:val="24"/>
          <w:szCs w:val="28"/>
          <w:lang w:eastAsia="ru-RU"/>
        </w:rPr>
        <w:t>умение проводить множественный выбор и устанавливать соответствие.</w:t>
      </w:r>
      <w:r w:rsidR="00AF5E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59401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Задания на составление уравнений химических реакций и решение экспериментальных задач, </w:t>
      </w:r>
      <w:r w:rsidRPr="00594016">
        <w:rPr>
          <w:rFonts w:ascii="Times New Roman" w:eastAsia="Times New Roman" w:hAnsi="Times New Roman" w:cs="Times New Roman"/>
          <w:sz w:val="24"/>
          <w:szCs w:val="28"/>
          <w:lang w:eastAsia="ru-RU"/>
        </w:rPr>
        <w:t>умение проводить множественный выбор и устанавливать соответствие стали недоступны более 50% обучающихся.</w:t>
      </w:r>
    </w:p>
    <w:p w:rsidR="00594016" w:rsidRPr="00594016" w:rsidRDefault="00594016" w:rsidP="00DB202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учителя химии:</w:t>
      </w:r>
    </w:p>
    <w:p w:rsidR="00594016" w:rsidRPr="00594016" w:rsidRDefault="00594016" w:rsidP="00DB202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4016">
        <w:rPr>
          <w:rFonts w:ascii="Times New Roman" w:eastAsia="Times New Roman" w:hAnsi="Times New Roman" w:cs="Times New Roman"/>
          <w:sz w:val="24"/>
          <w:szCs w:val="28"/>
          <w:lang w:eastAsia="ru-RU"/>
        </w:rPr>
        <w:t>1.</w:t>
      </w:r>
      <w:r w:rsidRPr="00594016">
        <w:rPr>
          <w:rFonts w:ascii="Times New Roman" w:eastAsia="Calibri" w:hAnsi="Times New Roman" w:cs="Times New Roman"/>
          <w:sz w:val="24"/>
          <w:szCs w:val="28"/>
        </w:rPr>
        <w:t>На каждом уроке в течение пяти минут выполнять упражнения на составление формул и уравнений реакций.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2.</w:t>
      </w:r>
      <w:r w:rsidR="00DB202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</w:t>
      </w:r>
      <w:r w:rsidRPr="00594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самостоятельную деятельность учащихся по составлению дидактических материалов: схем, таблиц, опорных конспектов по данной теме. </w:t>
      </w:r>
    </w:p>
    <w:p w:rsid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DB2024">
        <w:rPr>
          <w:rFonts w:ascii="Times New Roman" w:eastAsia="Calibri" w:hAnsi="Times New Roman" w:cs="Times New Roman"/>
          <w:sz w:val="24"/>
          <w:szCs w:val="28"/>
        </w:rPr>
        <w:t>При организации работы по коррекции допущенных тематических ошибок привлекать к совместной деятельности сильных и слабых учащихся.</w:t>
      </w:r>
    </w:p>
    <w:p w:rsidR="00DB2024" w:rsidRPr="00594016" w:rsidRDefault="00DB2024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Физика 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4"/>
        <w:gridCol w:w="772"/>
        <w:gridCol w:w="923"/>
        <w:gridCol w:w="914"/>
        <w:gridCol w:w="1002"/>
        <w:gridCol w:w="686"/>
        <w:gridCol w:w="686"/>
        <w:gridCol w:w="686"/>
        <w:gridCol w:w="686"/>
        <w:gridCol w:w="948"/>
        <w:gridCol w:w="776"/>
      </w:tblGrid>
      <w:tr w:rsidR="00594016" w:rsidRPr="00594016" w:rsidTr="00594016">
        <w:tc>
          <w:tcPr>
            <w:tcW w:w="1844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4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Марчук В.В.</w:t>
            </w: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6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6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594016" w:rsidRPr="00594016" w:rsidTr="00594016">
        <w:tc>
          <w:tcPr>
            <w:tcW w:w="1844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6" w:type="dxa"/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86" w:type="dxa"/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86" w:type="dxa"/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86" w:type="dxa"/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776" w:type="dxa"/>
            <w:vAlign w:val="center"/>
          </w:tcPr>
          <w:p w:rsidR="00594016" w:rsidRPr="00594016" w:rsidRDefault="00F72D4D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29</w:t>
            </w:r>
          </w:p>
        </w:tc>
      </w:tr>
      <w:tr w:rsidR="00594016" w:rsidRPr="00594016" w:rsidTr="00594016">
        <w:tc>
          <w:tcPr>
            <w:tcW w:w="1844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48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77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27</w:t>
            </w:r>
          </w:p>
        </w:tc>
      </w:tr>
      <w:tr w:rsidR="00594016" w:rsidRPr="00594016" w:rsidTr="00594016">
        <w:tc>
          <w:tcPr>
            <w:tcW w:w="1844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</w:tr>
      <w:tr w:rsidR="00594016" w:rsidRPr="00594016" w:rsidTr="00594016">
        <w:tc>
          <w:tcPr>
            <w:tcW w:w="1844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15</w:t>
            </w:r>
          </w:p>
        </w:tc>
      </w:tr>
      <w:tr w:rsidR="00594016" w:rsidRPr="00594016" w:rsidTr="00594016">
        <w:tc>
          <w:tcPr>
            <w:tcW w:w="1844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65</w:t>
            </w:r>
          </w:p>
        </w:tc>
        <w:tc>
          <w:tcPr>
            <w:tcW w:w="914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62</w:t>
            </w:r>
          </w:p>
        </w:tc>
        <w:tc>
          <w:tcPr>
            <w:tcW w:w="1002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686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6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686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44</w:t>
            </w:r>
          </w:p>
        </w:tc>
        <w:tc>
          <w:tcPr>
            <w:tcW w:w="686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98</w:t>
            </w:r>
          </w:p>
        </w:tc>
        <w:tc>
          <w:tcPr>
            <w:tcW w:w="776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24</w:t>
            </w:r>
          </w:p>
        </w:tc>
      </w:tr>
    </w:tbl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9в при выполнении заданий </w:t>
      </w:r>
      <w:r w:rsidR="00F72D4D">
        <w:rPr>
          <w:rFonts w:ascii="Times New Roman" w:eastAsia="Calibri" w:hAnsi="Times New Roman" w:cs="Times New Roman"/>
          <w:sz w:val="24"/>
          <w:szCs w:val="28"/>
        </w:rPr>
        <w:t>промежуточной аттестации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все </w:t>
      </w:r>
      <w:r w:rsidR="00F72D4D">
        <w:rPr>
          <w:rFonts w:ascii="Times New Roman" w:eastAsia="Calibri" w:hAnsi="Times New Roman" w:cs="Times New Roman"/>
          <w:sz w:val="24"/>
          <w:szCs w:val="28"/>
        </w:rPr>
        <w:t>выполнили тесты на знание качественных задач на законы Ньютона, физических величин и единиц измерения, распространение звука в различных средах.</w:t>
      </w:r>
      <w:r w:rsidRPr="00594016">
        <w:rPr>
          <w:rFonts w:ascii="Times New Roman" w:eastAsia="Calibri" w:hAnsi="Times New Roman" w:cs="Times New Roman"/>
          <w:sz w:val="24"/>
          <w:szCs w:val="28"/>
        </w:rPr>
        <w:t>. 20% справились с тестами по источникам звука и звуковым волнам. Закон всемирного тяготения знают только 50%, а задания на движение тела по окружности с постоянной по модулю скоростью выполнили менее 50%.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Опытное обоснование МКТ, равновесие абсолютно твердых тел – темы, которые усвоены учениками 10-х классов на 100%. Тесты по явлению инерции выполнены на 80%, а вот задания на прямолинейное равномерное движение и закон всемирного тяготения усвоены на 50%. Расчет работы сил тяжести и упругости, задания на закон сохранения энергии в механике сделаны менее половиной класса.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11</w:t>
      </w:r>
      <w:r w:rsidR="00F72D4D">
        <w:rPr>
          <w:rFonts w:ascii="Times New Roman" w:eastAsia="Calibri" w:hAnsi="Times New Roman" w:cs="Times New Roman"/>
          <w:sz w:val="24"/>
          <w:szCs w:val="28"/>
        </w:rPr>
        <w:t>-е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класс</w:t>
      </w:r>
      <w:r w:rsidR="00F72D4D">
        <w:rPr>
          <w:rFonts w:ascii="Times New Roman" w:eastAsia="Calibri" w:hAnsi="Times New Roman" w:cs="Times New Roman"/>
          <w:sz w:val="24"/>
          <w:szCs w:val="28"/>
        </w:rPr>
        <w:t>ы знаю</w:t>
      </w:r>
      <w:r w:rsidRPr="00594016">
        <w:rPr>
          <w:rFonts w:ascii="Times New Roman" w:eastAsia="Calibri" w:hAnsi="Times New Roman" w:cs="Times New Roman"/>
          <w:sz w:val="24"/>
          <w:szCs w:val="28"/>
        </w:rPr>
        <w:t>т электроизмерительные приборы, свободные и вынужденные механические колебания. Механические волны, их характеристики, свойства электромагнитных волн усвоило 80% класса. Звуковые волн, тесты на знание превращения энергии при колебаниях, принципах действия трансформатора в тестовых заданиях выполнили меньше половины класса.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8"/>
          <w:u w:val="single"/>
        </w:rPr>
        <w:t>Предложения по коррекции ЗУН учителем физики: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1.Разнообразить формы работы, учитывая индивидуальные особенности обучающихся.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2.Уси</w:t>
      </w:r>
      <w:r w:rsidR="00DB2024">
        <w:rPr>
          <w:rFonts w:ascii="Times New Roman" w:eastAsia="Calibri" w:hAnsi="Times New Roman" w:cs="Times New Roman"/>
          <w:sz w:val="24"/>
          <w:szCs w:val="28"/>
        </w:rPr>
        <w:t>лить практическую составляющую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урока.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3.Планировать индивидуальную работу с обучающимися, направленную на ликвидацию пробелов в знаниях.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Астрономия 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4"/>
        <w:gridCol w:w="772"/>
        <w:gridCol w:w="923"/>
        <w:gridCol w:w="914"/>
        <w:gridCol w:w="1002"/>
        <w:gridCol w:w="686"/>
        <w:gridCol w:w="686"/>
        <w:gridCol w:w="686"/>
        <w:gridCol w:w="686"/>
        <w:gridCol w:w="948"/>
        <w:gridCol w:w="776"/>
      </w:tblGrid>
      <w:tr w:rsidR="00594016" w:rsidRPr="00594016" w:rsidTr="00594016">
        <w:tc>
          <w:tcPr>
            <w:tcW w:w="1844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нявших</w:t>
            </w:r>
            <w:proofErr w:type="spellEnd"/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«5»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тва</w:t>
            </w:r>
            <w:proofErr w:type="spellEnd"/>
          </w:p>
        </w:tc>
      </w:tr>
      <w:tr w:rsidR="00594016" w:rsidRPr="00594016" w:rsidTr="00594016">
        <w:tc>
          <w:tcPr>
            <w:tcW w:w="1844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Марчук В.В.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48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77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36</w:t>
            </w:r>
          </w:p>
        </w:tc>
      </w:tr>
      <w:tr w:rsidR="00594016" w:rsidRPr="00594016" w:rsidTr="00594016">
        <w:tc>
          <w:tcPr>
            <w:tcW w:w="1844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8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48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776" w:type="dxa"/>
            <w:vAlign w:val="center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</w:tr>
      <w:tr w:rsidR="00594016" w:rsidRPr="00594016" w:rsidTr="00594016">
        <w:tc>
          <w:tcPr>
            <w:tcW w:w="1844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32</w:t>
            </w:r>
          </w:p>
        </w:tc>
        <w:tc>
          <w:tcPr>
            <w:tcW w:w="914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29</w:t>
            </w:r>
          </w:p>
        </w:tc>
        <w:tc>
          <w:tcPr>
            <w:tcW w:w="1002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91</w:t>
            </w:r>
          </w:p>
        </w:tc>
        <w:tc>
          <w:tcPr>
            <w:tcW w:w="686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6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686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686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93</w:t>
            </w:r>
          </w:p>
        </w:tc>
        <w:tc>
          <w:tcPr>
            <w:tcW w:w="776" w:type="dxa"/>
          </w:tcPr>
          <w:p w:rsidR="00594016" w:rsidRPr="00594016" w:rsidRDefault="00392B2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34</w:t>
            </w:r>
          </w:p>
        </w:tc>
      </w:tr>
    </w:tbl>
    <w:p w:rsidR="009B070D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92B26">
        <w:rPr>
          <w:rFonts w:ascii="Times New Roman" w:eastAsia="Calibri" w:hAnsi="Times New Roman" w:cs="Times New Roman"/>
          <w:sz w:val="24"/>
        </w:rPr>
        <w:t>Десятиклассники успешно выполнили тесты по вопросам</w:t>
      </w:r>
      <w:r w:rsidRPr="00594016">
        <w:rPr>
          <w:rFonts w:ascii="Times New Roman" w:eastAsia="Calibri" w:hAnsi="Times New Roman" w:cs="Times New Roman"/>
        </w:rPr>
        <w:t xml:space="preserve">: </w:t>
      </w:r>
      <w:r w:rsidR="00392B26">
        <w:rPr>
          <w:rFonts w:ascii="Times New Roman" w:eastAsia="Calibri" w:hAnsi="Times New Roman" w:cs="Times New Roman"/>
          <w:sz w:val="24"/>
          <w:szCs w:val="28"/>
        </w:rPr>
        <w:t>видимое движение звёзд на различных географических широтах, структура и масштабы Вселенной, время и календарь, движение и фазы Луны</w:t>
      </w:r>
      <w:r w:rsidR="009B070D">
        <w:rPr>
          <w:rFonts w:ascii="Times New Roman" w:eastAsia="Calibri" w:hAnsi="Times New Roman" w:cs="Times New Roman"/>
          <w:sz w:val="24"/>
          <w:szCs w:val="28"/>
        </w:rPr>
        <w:t>, звёзды и созвездия.  Допущены ошибки при определении размеров светил и массы небесных тел, конфигурации планет. Более половины не справились с тестами на знание определения массы небесных тел и законов движения планет Солнечной системы.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8"/>
          <w:u w:val="single"/>
        </w:rPr>
        <w:t>Предложение по коррекции ЗУН учителя астрономии: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1.Усилить практическую направленность урока.</w:t>
      </w:r>
    </w:p>
    <w:p w:rsidR="00594016" w:rsidRDefault="00594016" w:rsidP="009B070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2.Планировать индивидуальную работу с обучающимися с целью ликвидации пробелов </w:t>
      </w:r>
      <w:r w:rsidR="009B070D">
        <w:rPr>
          <w:rFonts w:ascii="Times New Roman" w:eastAsia="Calibri" w:hAnsi="Times New Roman" w:cs="Times New Roman"/>
          <w:sz w:val="24"/>
          <w:szCs w:val="28"/>
        </w:rPr>
        <w:t>в знаниях.</w:t>
      </w:r>
    </w:p>
    <w:p w:rsidR="009B070D" w:rsidRPr="009B070D" w:rsidRDefault="009B070D" w:rsidP="009B070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География 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7"/>
        <w:gridCol w:w="772"/>
        <w:gridCol w:w="923"/>
        <w:gridCol w:w="914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Карычева Т.И.</w:t>
            </w: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5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5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</w:tcPr>
          <w:p w:rsidR="00594016" w:rsidRPr="00594016" w:rsidRDefault="00A85A0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  <w:vAlign w:val="center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  <w:vAlign w:val="center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65</w:t>
            </w:r>
          </w:p>
        </w:tc>
        <w:tc>
          <w:tcPr>
            <w:tcW w:w="914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62</w:t>
            </w:r>
          </w:p>
        </w:tc>
        <w:tc>
          <w:tcPr>
            <w:tcW w:w="1002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685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686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37</w:t>
            </w:r>
          </w:p>
        </w:tc>
        <w:tc>
          <w:tcPr>
            <w:tcW w:w="685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</w:tr>
    </w:tbl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Ученики 9в класса справились с тестами на определение отраслей, не относящихся к топливной отрасли хозяйства, знание драгоценных металлов. Несколько хуже ответил</w:t>
      </w:r>
      <w:r w:rsidR="00A85A06">
        <w:rPr>
          <w:rFonts w:ascii="Times New Roman" w:eastAsia="Calibri" w:hAnsi="Times New Roman" w:cs="Times New Roman"/>
          <w:sz w:val="24"/>
          <w:szCs w:val="24"/>
        </w:rPr>
        <w:t xml:space="preserve">и на вопросы о городах в России – </w:t>
      </w:r>
      <w:r w:rsidRPr="00594016">
        <w:rPr>
          <w:rFonts w:ascii="Times New Roman" w:eastAsia="Calibri" w:hAnsi="Times New Roman" w:cs="Times New Roman"/>
          <w:sz w:val="24"/>
          <w:szCs w:val="24"/>
        </w:rPr>
        <w:t xml:space="preserve"> Санкт – Петербурге и выбор закрытого города. Больше половины выпускников 9-го класса затруднились назвать соседей России и определить термины:  урбанизация, трудовые ресурсы, ответить на тест о самых  больших гидростанциях страны.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Десятиклассники выполнили тестовые задания по предмету с неплохим результатом, показали, что разбираются в политическом строе государств – монархиях, знают экономически развитые страны, но испытывают затруднения с географическими терминами, с выполнением заданий на соотнесение столиц и государств, стран и особенностей их географического положения.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Не допустили ни единой ошибки при выполнении тестов на знание политической карты мира выпускники 11</w:t>
      </w:r>
      <w:r w:rsidR="00E60AA2">
        <w:rPr>
          <w:rFonts w:ascii="Times New Roman" w:eastAsia="Calibri" w:hAnsi="Times New Roman" w:cs="Times New Roman"/>
          <w:sz w:val="24"/>
          <w:szCs w:val="24"/>
        </w:rPr>
        <w:t>вг классов</w:t>
      </w:r>
      <w:r w:rsidRPr="00594016">
        <w:rPr>
          <w:rFonts w:ascii="Times New Roman" w:eastAsia="Calibri" w:hAnsi="Times New Roman" w:cs="Times New Roman"/>
          <w:sz w:val="24"/>
          <w:szCs w:val="24"/>
        </w:rPr>
        <w:t>, хуже (почти 50%) не установили соответствие между страной и её столицей, не приступили к выполнению части С.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учителя географии по коррекции ЗУН:</w:t>
      </w:r>
    </w:p>
    <w:p w:rsidR="00DB2024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1.Продолжить формирование умения р</w:t>
      </w:r>
      <w:r w:rsidR="00DB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аботать с географической картой.</w:t>
      </w:r>
      <w:r w:rsidRPr="0059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94016" w:rsidRPr="00594016" w:rsidRDefault="004A014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2.У</w:t>
      </w:r>
      <w:r w:rsidR="00594016" w:rsidRPr="0059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силить практическую часть обучения, используя на уроках схемы, таблицы, графики, диаграммы, словари терминов, электронные пособия и т. д.</w:t>
      </w:r>
    </w:p>
    <w:p w:rsidR="00594016" w:rsidRPr="00D27A6B" w:rsidRDefault="00594016" w:rsidP="00D27A6B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2.Отрабатывать навыки выполнения тестовых заданий с н</w:t>
      </w:r>
      <w:r w:rsidR="00D27A6B">
        <w:rPr>
          <w:rFonts w:ascii="Times New Roman" w:eastAsia="Calibri" w:hAnsi="Times New Roman" w:cs="Times New Roman"/>
          <w:sz w:val="24"/>
          <w:szCs w:val="28"/>
        </w:rPr>
        <w:t>есколькими вариантами ответов.</w:t>
      </w: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Искусство 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7"/>
        <w:gridCol w:w="772"/>
        <w:gridCol w:w="923"/>
        <w:gridCol w:w="914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Валишева Б.Х.</w:t>
            </w: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6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D94885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</w:tr>
      <w:tr w:rsidR="00594016" w:rsidRPr="00594016" w:rsidTr="009B070D">
        <w:tc>
          <w:tcPr>
            <w:tcW w:w="1847" w:type="dxa"/>
            <w:vAlign w:val="center"/>
          </w:tcPr>
          <w:p w:rsidR="00594016" w:rsidRPr="00594016" w:rsidRDefault="00594016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:rsidR="00594016" w:rsidRPr="00594016" w:rsidRDefault="00D27A6B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  <w:vAlign w:val="center"/>
          </w:tcPr>
          <w:p w:rsidR="00594016" w:rsidRPr="00594016" w:rsidRDefault="00D94885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  <w:vAlign w:val="center"/>
          </w:tcPr>
          <w:p w:rsidR="00594016" w:rsidRPr="00594016" w:rsidRDefault="00D94885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  <w:vAlign w:val="center"/>
          </w:tcPr>
          <w:p w:rsidR="00594016" w:rsidRPr="00594016" w:rsidRDefault="00D94885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vAlign w:val="center"/>
          </w:tcPr>
          <w:p w:rsidR="00594016" w:rsidRPr="00594016" w:rsidRDefault="00D94885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  <w:vAlign w:val="center"/>
          </w:tcPr>
          <w:p w:rsidR="00594016" w:rsidRPr="00594016" w:rsidRDefault="00D94885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D94885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D94885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9B070D" w:rsidRPr="00594016" w:rsidTr="009B070D">
        <w:tc>
          <w:tcPr>
            <w:tcW w:w="1847" w:type="dxa"/>
            <w:vAlign w:val="center"/>
          </w:tcPr>
          <w:p w:rsidR="009B070D" w:rsidRPr="00594016" w:rsidRDefault="009B070D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:rsidR="009B070D" w:rsidRDefault="009B070D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  <w:vAlign w:val="center"/>
          </w:tcPr>
          <w:p w:rsidR="009B070D" w:rsidRDefault="009B070D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  <w:vAlign w:val="center"/>
          </w:tcPr>
          <w:p w:rsidR="009B070D" w:rsidRDefault="009B070D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  <w:vAlign w:val="center"/>
          </w:tcPr>
          <w:p w:rsidR="009B070D" w:rsidRDefault="009B070D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9B070D" w:rsidRDefault="009B070D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9B070D" w:rsidRDefault="009B070D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9B070D" w:rsidRDefault="009B070D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vAlign w:val="center"/>
          </w:tcPr>
          <w:p w:rsidR="009B070D" w:rsidRDefault="009B070D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9B070D" w:rsidRDefault="009B070D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9B070D" w:rsidRDefault="009B070D" w:rsidP="009B07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65</w:t>
            </w:r>
          </w:p>
        </w:tc>
        <w:tc>
          <w:tcPr>
            <w:tcW w:w="914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62</w:t>
            </w:r>
          </w:p>
        </w:tc>
        <w:tc>
          <w:tcPr>
            <w:tcW w:w="1002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685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686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41</w:t>
            </w:r>
          </w:p>
        </w:tc>
        <w:tc>
          <w:tcPr>
            <w:tcW w:w="685" w:type="dxa"/>
            <w:vAlign w:val="center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98</w:t>
            </w:r>
          </w:p>
        </w:tc>
        <w:tc>
          <w:tcPr>
            <w:tcW w:w="776" w:type="dxa"/>
          </w:tcPr>
          <w:p w:rsidR="00594016" w:rsidRPr="00594016" w:rsidRDefault="009B070D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32</w:t>
            </w:r>
          </w:p>
        </w:tc>
      </w:tr>
    </w:tbl>
    <w:p w:rsidR="00594016" w:rsidRPr="00D27A6B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</w:rPr>
      </w:pPr>
      <w:r w:rsidRPr="00D27A6B">
        <w:rPr>
          <w:rFonts w:ascii="Times New Roman" w:eastAsia="Calibri" w:hAnsi="Times New Roman" w:cs="Times New Roman"/>
          <w:sz w:val="24"/>
        </w:rPr>
        <w:t>Из темы «Синтетические виды искусства» девятиклассники усвоили понятия «Азбука театра», «Виды кино», «Художественный образ в хореографии». Балет и опера – знания по данным темам слабые, менее 50%.</w:t>
      </w:r>
    </w:p>
    <w:p w:rsidR="00594016" w:rsidRPr="00D27A6B" w:rsidRDefault="00D94885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10де</w:t>
      </w:r>
      <w:r w:rsidR="00594016" w:rsidRPr="00D27A6B">
        <w:rPr>
          <w:rFonts w:ascii="Times New Roman" w:eastAsia="Calibri" w:hAnsi="Times New Roman" w:cs="Times New Roman"/>
          <w:sz w:val="24"/>
        </w:rPr>
        <w:t xml:space="preserve"> – показали знания по культуре Древнего Египта, Китаю, Японии. Искусство Индии вызвало затруднения у 20% класса, искусство Средневековья – от 50 и выше процентов.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</w:rPr>
      </w:pPr>
      <w:r w:rsidRPr="00594016">
        <w:rPr>
          <w:rFonts w:ascii="Times New Roman" w:eastAsia="Calibri" w:hAnsi="Times New Roman" w:cs="Times New Roman"/>
        </w:rPr>
        <w:t xml:space="preserve">Романтизм в искусстве Европы </w:t>
      </w:r>
      <w:r w:rsidRPr="00594016">
        <w:rPr>
          <w:rFonts w:ascii="Times New Roman" w:eastAsia="Calibri" w:hAnsi="Times New Roman" w:cs="Times New Roman"/>
          <w:lang w:val="en-US"/>
        </w:rPr>
        <w:t>XIX</w:t>
      </w:r>
      <w:r w:rsidRPr="00594016">
        <w:rPr>
          <w:rFonts w:ascii="Times New Roman" w:eastAsia="Calibri" w:hAnsi="Times New Roman" w:cs="Times New Roman"/>
        </w:rPr>
        <w:t xml:space="preserve"> века, импрессионизм в музыке – темы, по которым 11</w:t>
      </w:r>
      <w:r w:rsidR="00D94885">
        <w:rPr>
          <w:rFonts w:ascii="Times New Roman" w:eastAsia="Calibri" w:hAnsi="Times New Roman" w:cs="Times New Roman"/>
        </w:rPr>
        <w:t>в</w:t>
      </w:r>
      <w:r w:rsidRPr="00594016">
        <w:rPr>
          <w:rFonts w:ascii="Times New Roman" w:eastAsia="Calibri" w:hAnsi="Times New Roman" w:cs="Times New Roman"/>
        </w:rPr>
        <w:t>г класс</w:t>
      </w:r>
      <w:r w:rsidR="00D94885">
        <w:rPr>
          <w:rFonts w:ascii="Times New Roman" w:eastAsia="Calibri" w:hAnsi="Times New Roman" w:cs="Times New Roman"/>
        </w:rPr>
        <w:t>ах</w:t>
      </w:r>
      <w:r w:rsidRPr="00594016">
        <w:rPr>
          <w:rFonts w:ascii="Times New Roman" w:eastAsia="Calibri" w:hAnsi="Times New Roman" w:cs="Times New Roman"/>
        </w:rPr>
        <w:t xml:space="preserve"> выполнил</w:t>
      </w:r>
      <w:r w:rsidR="00D94885">
        <w:rPr>
          <w:rFonts w:ascii="Times New Roman" w:eastAsia="Calibri" w:hAnsi="Times New Roman" w:cs="Times New Roman"/>
        </w:rPr>
        <w:t>и</w:t>
      </w:r>
      <w:r w:rsidRPr="00594016">
        <w:rPr>
          <w:rFonts w:ascii="Times New Roman" w:eastAsia="Calibri" w:hAnsi="Times New Roman" w:cs="Times New Roman"/>
        </w:rPr>
        <w:t xml:space="preserve"> тестовые задания в полном объёме. Вопросы по экспрессионизму и постимпрессионизму в искусстве вызвали затруднения у половины учащихся класса.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учителя искусства: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1.Разнообразить формы работы по соотнесению произведений искусства с определённой исторической эпохой.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2.Усилить работу над формированием специальных терминов.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История ХМАО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7"/>
        <w:gridCol w:w="772"/>
        <w:gridCol w:w="923"/>
        <w:gridCol w:w="914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Игнатенко А.И.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50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53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76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3F7F17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38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57</w:t>
            </w:r>
          </w:p>
        </w:tc>
        <w:tc>
          <w:tcPr>
            <w:tcW w:w="914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52</w:t>
            </w:r>
          </w:p>
        </w:tc>
        <w:tc>
          <w:tcPr>
            <w:tcW w:w="1002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91</w:t>
            </w:r>
          </w:p>
        </w:tc>
        <w:tc>
          <w:tcPr>
            <w:tcW w:w="685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23</w:t>
            </w:r>
          </w:p>
        </w:tc>
        <w:tc>
          <w:tcPr>
            <w:tcW w:w="686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28</w:t>
            </w:r>
          </w:p>
        </w:tc>
        <w:tc>
          <w:tcPr>
            <w:tcW w:w="685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98</w:t>
            </w:r>
          </w:p>
        </w:tc>
        <w:tc>
          <w:tcPr>
            <w:tcW w:w="776" w:type="dxa"/>
          </w:tcPr>
          <w:p w:rsidR="00594016" w:rsidRPr="00594016" w:rsidRDefault="00B435D7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44</w:t>
            </w:r>
          </w:p>
        </w:tc>
      </w:tr>
    </w:tbl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Тесты первой части промежуточной аттестации на знание типов охоты древнего человека Обь-Иртышского Севера, его религии, формы хозяйства, одежды коренного населения выполнено на 100%. Большая часть десятиклассников выполнили задания на соотнесение определения и национального термина, на знание части понятий, характерных коренному населению края в древности до к.</w:t>
      </w:r>
      <w:r w:rsidRPr="00594016">
        <w:rPr>
          <w:rFonts w:ascii="Times New Roman" w:eastAsia="Calibri" w:hAnsi="Times New Roman" w:cs="Times New Roman"/>
          <w:sz w:val="24"/>
          <w:szCs w:val="28"/>
          <w:lang w:val="en-US"/>
        </w:rPr>
        <w:t>XV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века.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435D7">
        <w:rPr>
          <w:rFonts w:ascii="Times New Roman" w:eastAsia="Calibri" w:hAnsi="Times New Roman" w:cs="Times New Roman"/>
          <w:sz w:val="24"/>
        </w:rPr>
        <w:t>11</w:t>
      </w:r>
      <w:r w:rsidR="00B435D7">
        <w:rPr>
          <w:rFonts w:ascii="Times New Roman" w:eastAsia="Calibri" w:hAnsi="Times New Roman" w:cs="Times New Roman"/>
          <w:sz w:val="24"/>
        </w:rPr>
        <w:t>в</w:t>
      </w:r>
      <w:r w:rsidRPr="00B435D7">
        <w:rPr>
          <w:rFonts w:ascii="Times New Roman" w:eastAsia="Calibri" w:hAnsi="Times New Roman" w:cs="Times New Roman"/>
          <w:sz w:val="24"/>
        </w:rPr>
        <w:t>г класс</w:t>
      </w:r>
      <w:r w:rsidR="00B435D7">
        <w:rPr>
          <w:rFonts w:ascii="Times New Roman" w:eastAsia="Calibri" w:hAnsi="Times New Roman" w:cs="Times New Roman"/>
          <w:sz w:val="24"/>
        </w:rPr>
        <w:t>ы</w:t>
      </w:r>
      <w:r w:rsidRPr="00B435D7">
        <w:rPr>
          <w:rFonts w:ascii="Times New Roman" w:eastAsia="Calibri" w:hAnsi="Times New Roman" w:cs="Times New Roman"/>
          <w:sz w:val="24"/>
        </w:rPr>
        <w:t xml:space="preserve"> успешно выполнил</w:t>
      </w:r>
      <w:r w:rsidR="00B435D7">
        <w:rPr>
          <w:rFonts w:ascii="Times New Roman" w:eastAsia="Calibri" w:hAnsi="Times New Roman" w:cs="Times New Roman"/>
          <w:sz w:val="24"/>
        </w:rPr>
        <w:t>и</w:t>
      </w:r>
      <w:r w:rsidRPr="00B435D7">
        <w:rPr>
          <w:rFonts w:ascii="Times New Roman" w:eastAsia="Calibri" w:hAnsi="Times New Roman" w:cs="Times New Roman"/>
          <w:sz w:val="24"/>
        </w:rPr>
        <w:t xml:space="preserve"> т</w:t>
      </w:r>
      <w:r w:rsidRPr="00B435D7">
        <w:rPr>
          <w:rFonts w:ascii="Times New Roman" w:eastAsia="Calibri" w:hAnsi="Times New Roman" w:cs="Times New Roman"/>
          <w:sz w:val="24"/>
          <w:szCs w:val="28"/>
        </w:rPr>
        <w:t>есты</w:t>
      </w:r>
      <w:r w:rsidRPr="00B435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4016">
        <w:rPr>
          <w:rFonts w:ascii="Times New Roman" w:eastAsia="Calibri" w:hAnsi="Times New Roman" w:cs="Times New Roman"/>
          <w:sz w:val="24"/>
          <w:szCs w:val="28"/>
        </w:rPr>
        <w:t>на знание состава населения, образа жизни и видов занятия коренного населения Югры с к.</w:t>
      </w:r>
      <w:r w:rsidRPr="00594016">
        <w:rPr>
          <w:rFonts w:ascii="Times New Roman" w:eastAsia="Calibri" w:hAnsi="Times New Roman" w:cs="Times New Roman"/>
          <w:sz w:val="24"/>
          <w:szCs w:val="28"/>
          <w:lang w:val="en-US"/>
        </w:rPr>
        <w:t>XIX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- до 20-30-х годов </w:t>
      </w:r>
      <w:r w:rsidRPr="00594016">
        <w:rPr>
          <w:rFonts w:ascii="Times New Roman" w:eastAsia="Calibri" w:hAnsi="Times New Roman" w:cs="Times New Roman"/>
          <w:sz w:val="24"/>
          <w:szCs w:val="28"/>
          <w:lang w:val="en-US"/>
        </w:rPr>
        <w:t>XX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века.</w:t>
      </w:r>
      <w:r w:rsidR="00B435D7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Тесты на знание видов животных (охота) и видов животных в домашнем хозяйстве, товаров для торговли </w:t>
      </w:r>
      <w:proofErr w:type="spellStart"/>
      <w:r w:rsidRPr="00594016">
        <w:rPr>
          <w:rFonts w:ascii="Times New Roman" w:eastAsia="Calibri" w:hAnsi="Times New Roman" w:cs="Times New Roman"/>
          <w:sz w:val="24"/>
          <w:szCs w:val="28"/>
        </w:rPr>
        <w:t>югорских</w:t>
      </w:r>
      <w:proofErr w:type="spellEnd"/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купцов, новинок в народном хозяйстве и в жизни населения округа в 20-30-е годы выполнили от 20 до 50% учащихся. Больше половины одиннадцатиклассников не справились с тестами на знание событий революционного периода в крае в 1917-1920 гг.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учителя истории ХМАО: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1.Отрабатывать навыки работы с терминами, характерными для народов  ханты и манси.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2.Активизировать самостоятельную учебную деятельность учеников через поиск информации в учебной литературе, дополнительных источниках.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ОБЖ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7"/>
        <w:gridCol w:w="772"/>
        <w:gridCol w:w="923"/>
        <w:gridCol w:w="914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по </w:t>
            </w:r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lastRenderedPageBreak/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Панарина Е.М.</w:t>
            </w: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6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65</w:t>
            </w:r>
          </w:p>
        </w:tc>
        <w:tc>
          <w:tcPr>
            <w:tcW w:w="914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62</w:t>
            </w:r>
          </w:p>
        </w:tc>
        <w:tc>
          <w:tcPr>
            <w:tcW w:w="1002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685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685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29</w:t>
            </w:r>
          </w:p>
        </w:tc>
        <w:tc>
          <w:tcPr>
            <w:tcW w:w="686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685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98</w:t>
            </w:r>
          </w:p>
        </w:tc>
        <w:tc>
          <w:tcPr>
            <w:tcW w:w="776" w:type="dxa"/>
          </w:tcPr>
          <w:p w:rsidR="00594016" w:rsidRPr="00594016" w:rsidRDefault="00B43D01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58</w:t>
            </w:r>
          </w:p>
        </w:tc>
      </w:tr>
    </w:tbl>
    <w:p w:rsidR="00B43D01" w:rsidRPr="00B43D01" w:rsidRDefault="00B43D01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Для 9в не составило труда выделить причины дорожно-транспортного травматизма, 20% участников работы затруднились с оказанием само – и взаимопомощи терпящим бедствие на воде, около половины не знают сигналов бедствия.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Десятиклассники верно выполнили тестовые задания на знание ситуации криминогенного характера на улице, в транспорте, в общественном месте, в подъезде, дома, в лифте. До 20% учащихся не знают правила поведения при возможной опасности взрыва и обеспечения личной безопасности в случае захвата в заложники. Допустили ошибки в ответе на вопрос об обеспечении безопасности при перестрелке и больше половины затруднились определить наиболее опасные террористические акты.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11</w:t>
      </w:r>
      <w:r w:rsidR="00B43D01">
        <w:rPr>
          <w:rFonts w:ascii="Times New Roman" w:eastAsia="Calibri" w:hAnsi="Times New Roman" w:cs="Times New Roman"/>
          <w:sz w:val="24"/>
          <w:szCs w:val="28"/>
        </w:rPr>
        <w:t>в</w:t>
      </w:r>
      <w:r w:rsidRPr="00594016">
        <w:rPr>
          <w:rFonts w:ascii="Times New Roman" w:eastAsia="Calibri" w:hAnsi="Times New Roman" w:cs="Times New Roman"/>
          <w:sz w:val="24"/>
          <w:szCs w:val="28"/>
        </w:rPr>
        <w:t>г класс</w:t>
      </w:r>
      <w:r w:rsidR="00B43D01">
        <w:rPr>
          <w:rFonts w:ascii="Times New Roman" w:eastAsia="Calibri" w:hAnsi="Times New Roman" w:cs="Times New Roman"/>
          <w:sz w:val="24"/>
          <w:szCs w:val="28"/>
        </w:rPr>
        <w:t>ы</w:t>
      </w:r>
      <w:r w:rsidRPr="00594016">
        <w:rPr>
          <w:rFonts w:ascii="Times New Roman" w:eastAsia="Calibri" w:hAnsi="Times New Roman" w:cs="Times New Roman"/>
          <w:sz w:val="24"/>
          <w:szCs w:val="28"/>
        </w:rPr>
        <w:t xml:space="preserve"> – справились все с тестами о</w:t>
      </w:r>
      <w:r w:rsidR="00B43D01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594016">
        <w:rPr>
          <w:rFonts w:ascii="Times New Roman" w:eastAsia="Calibri" w:hAnsi="Times New Roman" w:cs="Times New Roman"/>
          <w:sz w:val="24"/>
          <w:szCs w:val="28"/>
        </w:rPr>
        <w:t>первой помощи при травмах тела, болезнях, передаваемых половым путём, профилактика. Несколько человек допустили ошибки в заданиях о первой медицинской помощи при острой сердечной недостаточности и инсульте. Четверть класса не знают кровотечения, переноску пострадавших. Больше половины – понятие клинической смерти и реанимации.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Предложение по коррекции ЗУН учителя ОБЖ:</w:t>
      </w:r>
    </w:p>
    <w:p w:rsidR="00594016" w:rsidRDefault="00594016" w:rsidP="004A014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4016">
        <w:rPr>
          <w:rFonts w:ascii="Times New Roman" w:eastAsia="Calibri" w:hAnsi="Times New Roman" w:cs="Times New Roman"/>
          <w:sz w:val="24"/>
          <w:szCs w:val="28"/>
        </w:rPr>
        <w:t>1.Развивать умение самостоятельно оценивать и принимать решения, определять стратегию поведения, использовать адекватные языковые средства.</w:t>
      </w:r>
    </w:p>
    <w:p w:rsidR="00B43D01" w:rsidRDefault="00B43D01" w:rsidP="004A014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2.Организовать повторение </w:t>
      </w:r>
      <w:r w:rsidR="0057620E">
        <w:rPr>
          <w:rFonts w:ascii="Times New Roman" w:eastAsia="Calibri" w:hAnsi="Times New Roman" w:cs="Times New Roman"/>
          <w:sz w:val="24"/>
          <w:szCs w:val="28"/>
        </w:rPr>
        <w:t xml:space="preserve">в 9 классе </w:t>
      </w:r>
      <w:r>
        <w:rPr>
          <w:rFonts w:ascii="Times New Roman" w:eastAsia="Calibri" w:hAnsi="Times New Roman" w:cs="Times New Roman"/>
          <w:sz w:val="24"/>
          <w:szCs w:val="28"/>
        </w:rPr>
        <w:t>по теме: «</w:t>
      </w:r>
      <w:r w:rsidR="0057620E">
        <w:rPr>
          <w:rFonts w:ascii="Times New Roman" w:eastAsia="Calibri" w:hAnsi="Times New Roman" w:cs="Times New Roman"/>
          <w:sz w:val="24"/>
          <w:szCs w:val="28"/>
        </w:rPr>
        <w:t>Экология и безопасность»</w:t>
      </w:r>
    </w:p>
    <w:p w:rsidR="0057620E" w:rsidRDefault="0057620E" w:rsidP="004A014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3.Уделять больше внимание на уроках вопросам гражданской позиции, уважения закона и порядка, а также развивать толерантное сознание и поведение при принятии и реализации ценностей здорового и безопасного образа жизни.</w:t>
      </w:r>
    </w:p>
    <w:p w:rsidR="004A0146" w:rsidRPr="00594016" w:rsidRDefault="004A0146" w:rsidP="004A014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Физическая культура </w:t>
      </w:r>
    </w:p>
    <w:tbl>
      <w:tblPr>
        <w:tblStyle w:val="a3"/>
        <w:tblW w:w="10094" w:type="dxa"/>
        <w:tblInd w:w="-176" w:type="dxa"/>
        <w:tblLook w:val="04A0" w:firstRow="1" w:lastRow="0" w:firstColumn="1" w:lastColumn="0" w:noHBand="0" w:noVBand="1"/>
      </w:tblPr>
      <w:tblGrid>
        <w:gridCol w:w="2019"/>
        <w:gridCol w:w="772"/>
        <w:gridCol w:w="923"/>
        <w:gridCol w:w="913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Панарина Е.М.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13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686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88</w:t>
            </w:r>
          </w:p>
        </w:tc>
      </w:tr>
      <w:tr w:rsidR="0057620E" w:rsidRPr="00594016" w:rsidTr="00594016">
        <w:tc>
          <w:tcPr>
            <w:tcW w:w="2019" w:type="dxa"/>
          </w:tcPr>
          <w:p w:rsidR="0057620E" w:rsidRPr="00594016" w:rsidRDefault="0057620E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72" w:type="dxa"/>
          </w:tcPr>
          <w:p w:rsidR="0057620E" w:rsidRPr="00594016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7620E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13" w:type="dxa"/>
          </w:tcPr>
          <w:p w:rsidR="0057620E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02" w:type="dxa"/>
          </w:tcPr>
          <w:p w:rsidR="0057620E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85" w:type="dxa"/>
          </w:tcPr>
          <w:p w:rsidR="0057620E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85" w:type="dxa"/>
          </w:tcPr>
          <w:p w:rsidR="0057620E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86" w:type="dxa"/>
          </w:tcPr>
          <w:p w:rsidR="0057620E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85" w:type="dxa"/>
          </w:tcPr>
          <w:p w:rsidR="0057620E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57620E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76" w:type="dxa"/>
          </w:tcPr>
          <w:p w:rsidR="0057620E" w:rsidRDefault="0057620E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Якунченко Ж.В.</w:t>
            </w: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3" w:type="dxa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5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3" w:type="dxa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5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</w:tr>
      <w:tr w:rsidR="00D27A6B" w:rsidRPr="00594016" w:rsidTr="00594016">
        <w:tc>
          <w:tcPr>
            <w:tcW w:w="2019" w:type="dxa"/>
          </w:tcPr>
          <w:p w:rsidR="00D27A6B" w:rsidRPr="00594016" w:rsidRDefault="00D27A6B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D27A6B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3" w:type="dxa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" w:type="dxa"/>
            <w:vAlign w:val="center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5" w:type="dxa"/>
            <w:vAlign w:val="center"/>
          </w:tcPr>
          <w:p w:rsidR="00D27A6B" w:rsidRPr="00594016" w:rsidRDefault="00E61EF4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</w:tr>
      <w:tr w:rsidR="00D27A6B" w:rsidRPr="00594016" w:rsidTr="00594016">
        <w:tc>
          <w:tcPr>
            <w:tcW w:w="2019" w:type="dxa"/>
          </w:tcPr>
          <w:p w:rsidR="00D27A6B" w:rsidRPr="00594016" w:rsidRDefault="00D27A6B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D27A6B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3" w:type="dxa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vAlign w:val="center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" w:type="dxa"/>
            <w:vAlign w:val="center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  <w:vAlign w:val="center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D27A6B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594016" w:rsidRPr="00594016" w:rsidTr="00594016">
        <w:tc>
          <w:tcPr>
            <w:tcW w:w="2019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57</w:t>
            </w:r>
          </w:p>
        </w:tc>
        <w:tc>
          <w:tcPr>
            <w:tcW w:w="913" w:type="dxa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54</w:t>
            </w:r>
          </w:p>
        </w:tc>
        <w:tc>
          <w:tcPr>
            <w:tcW w:w="1002" w:type="dxa"/>
          </w:tcPr>
          <w:p w:rsidR="00594016" w:rsidRPr="00594016" w:rsidRDefault="00E61EF4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685" w:type="dxa"/>
          </w:tcPr>
          <w:p w:rsidR="00594016" w:rsidRPr="00594016" w:rsidRDefault="00394228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E61EF4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31</w:t>
            </w:r>
          </w:p>
        </w:tc>
        <w:tc>
          <w:tcPr>
            <w:tcW w:w="686" w:type="dxa"/>
          </w:tcPr>
          <w:p w:rsidR="00594016" w:rsidRPr="00594016" w:rsidRDefault="00E61EF4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23</w:t>
            </w:r>
          </w:p>
        </w:tc>
        <w:tc>
          <w:tcPr>
            <w:tcW w:w="685" w:type="dxa"/>
          </w:tcPr>
          <w:p w:rsidR="00594016" w:rsidRPr="00594016" w:rsidRDefault="00E61EF4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594016" w:rsidRPr="00594016" w:rsidRDefault="00E61EF4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E61EF4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57</w:t>
            </w:r>
          </w:p>
        </w:tc>
      </w:tr>
    </w:tbl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9в класс показал свои знания о влиянии спортивных игр на укрепление здоровья, несколько человек – о формах контроля за физической нагрузкой. Часть класса верно отметили основные особенности различных видов спорта, а вот историю участия отечественных спортсменов на Олимпийских играх знают меньше половины девятиклассников.</w:t>
      </w:r>
    </w:p>
    <w:p w:rsidR="00594016" w:rsidRPr="00D27A6B" w:rsidRDefault="00E61EF4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lastRenderedPageBreak/>
        <w:t>10-11-е</w:t>
      </w:r>
      <w:r w:rsidR="00594016" w:rsidRPr="00594016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классы </w:t>
      </w:r>
      <w:r>
        <w:rPr>
          <w:rFonts w:ascii="Times New Roman" w:eastAsia="Calibri" w:hAnsi="Times New Roman" w:cs="Times New Roman"/>
          <w:color w:val="000000"/>
          <w:sz w:val="24"/>
          <w:szCs w:val="28"/>
        </w:rPr>
        <w:t>могут самостоятельно оказать помощь при ушибах, переломах и растяжениях.</w:t>
      </w:r>
      <w:r w:rsidR="00594016" w:rsidRPr="00594016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До 80% учащихся </w:t>
      </w:r>
      <w:r w:rsidR="00594016" w:rsidRPr="00594016">
        <w:rPr>
          <w:rFonts w:ascii="Times New Roman" w:eastAsia="Calibri" w:hAnsi="Times New Roman" w:cs="Times New Roman"/>
          <w:szCs w:val="24"/>
        </w:rPr>
        <w:t xml:space="preserve">знают </w:t>
      </w:r>
      <w:r>
        <w:rPr>
          <w:rFonts w:ascii="Times New Roman" w:eastAsia="Calibri" w:hAnsi="Times New Roman" w:cs="Times New Roman"/>
          <w:sz w:val="24"/>
          <w:szCs w:val="28"/>
        </w:rPr>
        <w:t>определение гиподинамии, авитаминоза. Слабее понятия об истории развития волейбола, баскетбола, правил игр, а также истории современного Олимпийского движения и древних Олимпийских игр.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учителей физической культуры:</w:t>
      </w:r>
    </w:p>
    <w:p w:rsidR="00594016" w:rsidRPr="00594016" w:rsidRDefault="00594016" w:rsidP="009440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1.Воспитание потребности и умения самостоятельно заниматься физическими  упражнениями, сознательно применять их в  целях отдыха, тренировки, повышение работоспособности и укрепления здоровья.</w:t>
      </w:r>
    </w:p>
    <w:p w:rsidR="00594016" w:rsidRPr="00594016" w:rsidRDefault="00594016" w:rsidP="00944034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color w:val="000000"/>
          <w:sz w:val="24"/>
          <w:szCs w:val="24"/>
        </w:rPr>
        <w:t>2.Содействие воспитанию нравственных и волевых качеств, развитие психических процессов и свойств личности</w:t>
      </w:r>
      <w:r w:rsidR="009440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94016">
        <w:rPr>
          <w:rFonts w:ascii="Times New Roman" w:eastAsia="Calibri" w:hAnsi="Times New Roman" w:cs="Times New Roman"/>
          <w:sz w:val="24"/>
          <w:szCs w:val="24"/>
        </w:rPr>
        <w:t>физических упражнений из современных систем физического воспитания.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b/>
          <w:i/>
        </w:rPr>
      </w:pPr>
      <w:r w:rsidRPr="00594016">
        <w:rPr>
          <w:rFonts w:ascii="Times New Roman" w:eastAsia="Calibri" w:hAnsi="Times New Roman" w:cs="Times New Roman"/>
          <w:b/>
          <w:i/>
          <w:sz w:val="24"/>
        </w:rPr>
        <w:t>Экология и география ХМАО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1847"/>
        <w:gridCol w:w="772"/>
        <w:gridCol w:w="923"/>
        <w:gridCol w:w="914"/>
        <w:gridCol w:w="1002"/>
        <w:gridCol w:w="685"/>
        <w:gridCol w:w="685"/>
        <w:gridCol w:w="686"/>
        <w:gridCol w:w="685"/>
        <w:gridCol w:w="948"/>
        <w:gridCol w:w="776"/>
      </w:tblGrid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D27A6B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  <w:szCs w:val="24"/>
              </w:rPr>
              <w:t>Карычева Т.И.</w:t>
            </w: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923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</w:tr>
      <w:tr w:rsidR="00594016" w:rsidRPr="00594016" w:rsidTr="00594016">
        <w:tc>
          <w:tcPr>
            <w:tcW w:w="1847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686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685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E60AA2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75</w:t>
            </w:r>
          </w:p>
        </w:tc>
      </w:tr>
    </w:tbl>
    <w:p w:rsidR="00594016" w:rsidRPr="00594016" w:rsidRDefault="00E60AA2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</w:rPr>
        <w:t xml:space="preserve">Ученики 9в </w:t>
      </w:r>
      <w:proofErr w:type="gramStart"/>
      <w:r>
        <w:rPr>
          <w:rFonts w:ascii="Times New Roman" w:eastAsia="Calibri" w:hAnsi="Times New Roman" w:cs="Times New Roman"/>
          <w:sz w:val="24"/>
        </w:rPr>
        <w:t xml:space="preserve">класса </w:t>
      </w:r>
      <w:r w:rsidR="00594016" w:rsidRPr="00E60AA2">
        <w:rPr>
          <w:rFonts w:ascii="Times New Roman" w:eastAsia="Calibri" w:hAnsi="Times New Roman" w:cs="Times New Roman"/>
          <w:sz w:val="24"/>
        </w:rPr>
        <w:t xml:space="preserve"> верно</w:t>
      </w:r>
      <w:proofErr w:type="gramEnd"/>
      <w:r w:rsidR="00594016" w:rsidRPr="00E60AA2">
        <w:rPr>
          <w:rFonts w:ascii="Times New Roman" w:eastAsia="Calibri" w:hAnsi="Times New Roman" w:cs="Times New Roman"/>
          <w:sz w:val="24"/>
        </w:rPr>
        <w:t xml:space="preserve"> ответили на вопросы тестов </w:t>
      </w:r>
      <w:r w:rsidR="00594016" w:rsidRPr="00594016">
        <w:rPr>
          <w:rFonts w:ascii="Times New Roman" w:eastAsia="Calibri" w:hAnsi="Times New Roman" w:cs="Times New Roman"/>
          <w:sz w:val="24"/>
          <w:szCs w:val="24"/>
        </w:rPr>
        <w:t>о географическом положении округа, его соседей. На вопросы о разнообразии минеральных ресурсов в округе – ответили до 20%.  Сравнение рельефа округа и центральной России, сравнение климата округа и России смогли выполнить меньше половины обучающихся классов.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Предложения по коррекции ЗУН учителя экологии и географии ХМАО:</w:t>
      </w: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1.Продолжить формирование умения работать с географической картой; больше внимания уделять изучению основных терминов и понятий курса; усилить практическую направленность обучения, используя на уроках схемы, таблицы, графики, диаграммы, словари терминов, электронные пособия и т. д.</w:t>
      </w:r>
    </w:p>
    <w:p w:rsidR="00594016" w:rsidRPr="00594016" w:rsidRDefault="00594016" w:rsidP="005940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</w:pPr>
    </w:p>
    <w:p w:rsidR="00594016" w:rsidRPr="00594016" w:rsidRDefault="00D27A6B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i/>
          <w:sz w:val="24"/>
        </w:rPr>
        <w:t>Шахматы</w:t>
      </w:r>
    </w:p>
    <w:tbl>
      <w:tblPr>
        <w:tblStyle w:val="a3"/>
        <w:tblW w:w="10094" w:type="dxa"/>
        <w:tblInd w:w="-176" w:type="dxa"/>
        <w:tblLook w:val="04A0" w:firstRow="1" w:lastRow="0" w:firstColumn="1" w:lastColumn="0" w:noHBand="0" w:noVBand="1"/>
      </w:tblPr>
      <w:tblGrid>
        <w:gridCol w:w="2022"/>
        <w:gridCol w:w="772"/>
        <w:gridCol w:w="923"/>
        <w:gridCol w:w="914"/>
        <w:gridCol w:w="1002"/>
        <w:gridCol w:w="684"/>
        <w:gridCol w:w="684"/>
        <w:gridCol w:w="685"/>
        <w:gridCol w:w="684"/>
        <w:gridCol w:w="948"/>
        <w:gridCol w:w="776"/>
      </w:tblGrid>
      <w:tr w:rsidR="00594016" w:rsidRPr="00594016" w:rsidTr="00594016">
        <w:tc>
          <w:tcPr>
            <w:tcW w:w="2022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016">
              <w:rPr>
                <w:rFonts w:ascii="Times New Roman" w:eastAsia="Calibri" w:hAnsi="Times New Roman" w:cs="Times New Roman"/>
              </w:rPr>
              <w:t xml:space="preserve">учитель 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класс</w:t>
            </w:r>
          </w:p>
        </w:tc>
        <w:tc>
          <w:tcPr>
            <w:tcW w:w="923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по списку</w:t>
            </w:r>
          </w:p>
        </w:tc>
        <w:tc>
          <w:tcPr>
            <w:tcW w:w="91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няло</w:t>
            </w:r>
            <w:proofErr w:type="spellEnd"/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1002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выпол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нявших</w:t>
            </w:r>
            <w:proofErr w:type="spellEnd"/>
          </w:p>
        </w:tc>
        <w:tc>
          <w:tcPr>
            <w:tcW w:w="68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«5»</w:t>
            </w:r>
          </w:p>
        </w:tc>
        <w:tc>
          <w:tcPr>
            <w:tcW w:w="68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«4»</w:t>
            </w:r>
          </w:p>
        </w:tc>
        <w:tc>
          <w:tcPr>
            <w:tcW w:w="685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«3»</w:t>
            </w:r>
          </w:p>
        </w:tc>
        <w:tc>
          <w:tcPr>
            <w:tcW w:w="684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>«2»</w:t>
            </w:r>
          </w:p>
        </w:tc>
        <w:tc>
          <w:tcPr>
            <w:tcW w:w="948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успева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емости</w:t>
            </w:r>
            <w:proofErr w:type="spellEnd"/>
          </w:p>
        </w:tc>
        <w:tc>
          <w:tcPr>
            <w:tcW w:w="776" w:type="dxa"/>
          </w:tcPr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94016">
              <w:rPr>
                <w:rFonts w:ascii="Times New Roman" w:eastAsia="Calibri" w:hAnsi="Times New Roman" w:cs="Times New Roman"/>
                <w:sz w:val="24"/>
              </w:rPr>
              <w:t xml:space="preserve">% </w:t>
            </w: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качес</w:t>
            </w:r>
            <w:proofErr w:type="spellEnd"/>
          </w:p>
          <w:p w:rsidR="00594016" w:rsidRPr="00594016" w:rsidRDefault="00594016" w:rsidP="0059401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594016">
              <w:rPr>
                <w:rFonts w:ascii="Times New Roman" w:eastAsia="Calibri" w:hAnsi="Times New Roman" w:cs="Times New Roman"/>
                <w:sz w:val="24"/>
              </w:rPr>
              <w:t>тва</w:t>
            </w:r>
            <w:proofErr w:type="spellEnd"/>
          </w:p>
        </w:tc>
      </w:tr>
      <w:tr w:rsidR="00594016" w:rsidRPr="00594016" w:rsidTr="00594016">
        <w:tc>
          <w:tcPr>
            <w:tcW w:w="2022" w:type="dxa"/>
          </w:tcPr>
          <w:p w:rsidR="00594016" w:rsidRPr="00594016" w:rsidRDefault="00D27A6B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Панарина Е.М.</w:t>
            </w:r>
          </w:p>
        </w:tc>
        <w:tc>
          <w:tcPr>
            <w:tcW w:w="772" w:type="dxa"/>
          </w:tcPr>
          <w:p w:rsidR="00594016" w:rsidRPr="00594016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923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4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4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4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</w:tr>
      <w:tr w:rsidR="00D27A6B" w:rsidRPr="00594016" w:rsidTr="00594016">
        <w:tc>
          <w:tcPr>
            <w:tcW w:w="2022" w:type="dxa"/>
          </w:tcPr>
          <w:p w:rsidR="00D27A6B" w:rsidRDefault="00D27A6B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D27A6B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923" w:type="dxa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2" w:type="dxa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4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4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4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  <w:tr w:rsidR="00D27A6B" w:rsidRPr="00594016" w:rsidTr="00594016">
        <w:tc>
          <w:tcPr>
            <w:tcW w:w="2022" w:type="dxa"/>
          </w:tcPr>
          <w:p w:rsidR="00D27A6B" w:rsidRDefault="00D27A6B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D27A6B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923" w:type="dxa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2" w:type="dxa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4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4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D27A6B" w:rsidRPr="00594016" w:rsidTr="00594016">
        <w:tc>
          <w:tcPr>
            <w:tcW w:w="2022" w:type="dxa"/>
          </w:tcPr>
          <w:p w:rsidR="00D27A6B" w:rsidRDefault="00D27A6B" w:rsidP="005940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D27A6B" w:rsidRDefault="00D27A6B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923" w:type="dxa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2" w:type="dxa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4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4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  <w:vAlign w:val="center"/>
          </w:tcPr>
          <w:p w:rsidR="00D27A6B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594016" w:rsidRPr="00594016" w:rsidTr="00594016">
        <w:tc>
          <w:tcPr>
            <w:tcW w:w="2022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940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772" w:type="dxa"/>
          </w:tcPr>
          <w:p w:rsidR="00594016" w:rsidRPr="00594016" w:rsidRDefault="00594016" w:rsidP="00594016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57</w:t>
            </w:r>
          </w:p>
        </w:tc>
        <w:tc>
          <w:tcPr>
            <w:tcW w:w="914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54</w:t>
            </w:r>
          </w:p>
        </w:tc>
        <w:tc>
          <w:tcPr>
            <w:tcW w:w="1002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684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685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22</w:t>
            </w:r>
          </w:p>
        </w:tc>
        <w:tc>
          <w:tcPr>
            <w:tcW w:w="684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48" w:type="dxa"/>
          </w:tcPr>
          <w:p w:rsidR="00594016" w:rsidRPr="00594016" w:rsidRDefault="00AB30D9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594016" w:rsidRPr="00594016" w:rsidRDefault="00460680" w:rsidP="0059401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59</w:t>
            </w:r>
          </w:p>
        </w:tc>
      </w:tr>
    </w:tbl>
    <w:p w:rsidR="00594016" w:rsidRPr="00460680" w:rsidRDefault="00460680" w:rsidP="00594016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680">
        <w:rPr>
          <w:rFonts w:ascii="Times New Roman" w:eastAsia="Calibri" w:hAnsi="Times New Roman" w:cs="Times New Roman"/>
          <w:sz w:val="24"/>
          <w:szCs w:val="24"/>
        </w:rPr>
        <w:t xml:space="preserve">Все учащиеся в ходе выполнения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заданий по предмету проявили умение планировать, контролировать и объективно оценивать свои действия в соответствии с поставленной целью. Большая часть владеет способом структурирования шахматных знаний. Часть обучающихся не полностью владеют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шахматной терминологией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половина не смогли самостоятельно выделить и сформулировать цель деятельности в области шахматной игры.</w:t>
      </w:r>
    </w:p>
    <w:p w:rsidR="00594016" w:rsidRPr="00594016" w:rsidRDefault="00594016" w:rsidP="00594016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Предложения по </w:t>
      </w:r>
      <w:r w:rsidR="00AB30D9">
        <w:rPr>
          <w:rFonts w:ascii="Times New Roman" w:eastAsia="Calibri" w:hAnsi="Times New Roman" w:cs="Times New Roman"/>
          <w:i/>
          <w:sz w:val="24"/>
          <w:szCs w:val="24"/>
          <w:u w:val="single"/>
        </w:rPr>
        <w:t>коррекции ЗУН учителя шахмат</w:t>
      </w:r>
      <w:r w:rsidRPr="00594016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594016" w:rsidRDefault="00460680" w:rsidP="00E61EF4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1.Через практические навыки развивать умения </w:t>
      </w:r>
      <w:r w:rsidR="00B43D01">
        <w:rPr>
          <w:rFonts w:ascii="Times New Roman" w:eastAsia="Calibri" w:hAnsi="Times New Roman" w:cs="Times New Roman"/>
          <w:sz w:val="24"/>
          <w:szCs w:val="24"/>
        </w:rPr>
        <w:t>сы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грать по правилам </w:t>
      </w:r>
      <w:r w:rsidR="00B43D01">
        <w:rPr>
          <w:rFonts w:ascii="Times New Roman" w:eastAsia="Calibri" w:hAnsi="Times New Roman" w:cs="Times New Roman"/>
          <w:sz w:val="24"/>
          <w:szCs w:val="24"/>
        </w:rPr>
        <w:t>шахматную партию от начала до конца.</w:t>
      </w:r>
    </w:p>
    <w:p w:rsidR="00E61EF4" w:rsidRDefault="00E61EF4" w:rsidP="00E61EF4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3487" w:rsidRPr="00944034" w:rsidRDefault="00433487" w:rsidP="00E61EF4">
      <w:pPr>
        <w:spacing w:after="0" w:line="25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44034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При сравнении результатов входного контроля и результатов промежуточной аттестации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440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 </w:t>
      </w:r>
      <w:r w:rsidRPr="0094403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I</w:t>
      </w:r>
      <w:r w:rsidRPr="0094403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семестр 2018-2019 учебного года, выясняется следующее:</w:t>
      </w:r>
    </w:p>
    <w:p w:rsidR="00433487" w:rsidRDefault="00433487" w:rsidP="00121AE3">
      <w:pPr>
        <w:pStyle w:val="a4"/>
        <w:numPr>
          <w:ilvl w:val="0"/>
          <w:numId w:val="42"/>
        </w:num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AE3">
        <w:rPr>
          <w:rFonts w:ascii="Times New Roman" w:eastAsia="Calibri" w:hAnsi="Times New Roman" w:cs="Times New Roman"/>
          <w:sz w:val="24"/>
          <w:szCs w:val="24"/>
        </w:rPr>
        <w:t xml:space="preserve">Явка </w:t>
      </w:r>
      <w:r w:rsidR="003C2EEC">
        <w:rPr>
          <w:rFonts w:ascii="Times New Roman" w:eastAsia="Calibri" w:hAnsi="Times New Roman" w:cs="Times New Roman"/>
          <w:sz w:val="24"/>
          <w:szCs w:val="24"/>
        </w:rPr>
        <w:t xml:space="preserve">обучающихся </w:t>
      </w:r>
      <w:r w:rsidRPr="00121AE3">
        <w:rPr>
          <w:rFonts w:ascii="Times New Roman" w:eastAsia="Calibri" w:hAnsi="Times New Roman" w:cs="Times New Roman"/>
          <w:sz w:val="24"/>
          <w:szCs w:val="24"/>
        </w:rPr>
        <w:t xml:space="preserve">на входном контроле </w:t>
      </w:r>
      <w:r w:rsidR="003C2EEC">
        <w:rPr>
          <w:rFonts w:ascii="Times New Roman" w:eastAsia="Calibri" w:hAnsi="Times New Roman" w:cs="Times New Roman"/>
          <w:sz w:val="24"/>
          <w:szCs w:val="24"/>
        </w:rPr>
        <w:t xml:space="preserve">составила </w:t>
      </w:r>
      <w:r w:rsidRPr="00121AE3">
        <w:rPr>
          <w:rFonts w:ascii="Times New Roman" w:eastAsia="Calibri" w:hAnsi="Times New Roman" w:cs="Times New Roman"/>
          <w:sz w:val="24"/>
          <w:szCs w:val="24"/>
        </w:rPr>
        <w:t xml:space="preserve">80-86%, </w:t>
      </w:r>
      <w:r w:rsidR="003C2EEC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121AE3">
        <w:rPr>
          <w:rFonts w:ascii="Times New Roman" w:eastAsia="Calibri" w:hAnsi="Times New Roman" w:cs="Times New Roman"/>
          <w:sz w:val="24"/>
          <w:szCs w:val="24"/>
        </w:rPr>
        <w:t>про</w:t>
      </w:r>
      <w:r w:rsidR="003C2EEC">
        <w:rPr>
          <w:rFonts w:ascii="Times New Roman" w:eastAsia="Calibri" w:hAnsi="Times New Roman" w:cs="Times New Roman"/>
          <w:sz w:val="24"/>
          <w:szCs w:val="24"/>
        </w:rPr>
        <w:t>межуточной аттестации</w:t>
      </w:r>
      <w:r w:rsidRPr="00121AE3">
        <w:rPr>
          <w:rFonts w:ascii="Times New Roman" w:eastAsia="Calibri" w:hAnsi="Times New Roman" w:cs="Times New Roman"/>
          <w:sz w:val="24"/>
          <w:szCs w:val="24"/>
        </w:rPr>
        <w:t xml:space="preserve"> – 90%.</w:t>
      </w:r>
    </w:p>
    <w:p w:rsidR="00433487" w:rsidRPr="00AF5E17" w:rsidRDefault="00121AE3" w:rsidP="00121AE3">
      <w:pPr>
        <w:pStyle w:val="a4"/>
        <w:numPr>
          <w:ilvl w:val="0"/>
          <w:numId w:val="42"/>
        </w:num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AE3">
        <w:rPr>
          <w:rFonts w:ascii="Times New Roman" w:eastAsia="Calibri" w:hAnsi="Times New Roman" w:cs="Times New Roman"/>
          <w:sz w:val="24"/>
        </w:rPr>
        <w:t>По всем предметам</w:t>
      </w:r>
      <w:r>
        <w:rPr>
          <w:rFonts w:ascii="Times New Roman" w:eastAsia="Calibri" w:hAnsi="Times New Roman" w:cs="Times New Roman"/>
          <w:sz w:val="24"/>
        </w:rPr>
        <w:t xml:space="preserve"> имелись неудовлетворительные результаты (кроме информатики и ОБЖ) на входном контроле. Сохранились «2» </w:t>
      </w:r>
      <w:r w:rsidR="00944034">
        <w:rPr>
          <w:rFonts w:ascii="Times New Roman" w:eastAsia="Calibri" w:hAnsi="Times New Roman" w:cs="Times New Roman"/>
          <w:sz w:val="24"/>
        </w:rPr>
        <w:t xml:space="preserve">по итогам промежуточной аттестации </w:t>
      </w:r>
      <w:r>
        <w:rPr>
          <w:rFonts w:ascii="Times New Roman" w:eastAsia="Calibri" w:hAnsi="Times New Roman" w:cs="Times New Roman"/>
          <w:sz w:val="24"/>
        </w:rPr>
        <w:t>по русскому языку</w:t>
      </w:r>
      <w:r w:rsidR="00944034">
        <w:rPr>
          <w:rFonts w:ascii="Times New Roman" w:eastAsia="Calibri" w:hAnsi="Times New Roman" w:cs="Times New Roman"/>
          <w:sz w:val="24"/>
        </w:rPr>
        <w:t xml:space="preserve"> (9в, 10д</w:t>
      </w:r>
      <w:r w:rsidR="00AF5E17">
        <w:rPr>
          <w:rFonts w:ascii="Times New Roman" w:eastAsia="Calibri" w:hAnsi="Times New Roman" w:cs="Times New Roman"/>
          <w:sz w:val="24"/>
        </w:rPr>
        <w:t>е, 11г)</w:t>
      </w:r>
      <w:r>
        <w:rPr>
          <w:rFonts w:ascii="Times New Roman" w:eastAsia="Calibri" w:hAnsi="Times New Roman" w:cs="Times New Roman"/>
          <w:sz w:val="24"/>
        </w:rPr>
        <w:t>, литературе</w:t>
      </w:r>
      <w:r w:rsidR="00AF5E17">
        <w:rPr>
          <w:rFonts w:ascii="Times New Roman" w:eastAsia="Calibri" w:hAnsi="Times New Roman" w:cs="Times New Roman"/>
          <w:sz w:val="24"/>
        </w:rPr>
        <w:t xml:space="preserve"> (9в, 10де, 11г)</w:t>
      </w:r>
      <w:r>
        <w:rPr>
          <w:rFonts w:ascii="Times New Roman" w:eastAsia="Calibri" w:hAnsi="Times New Roman" w:cs="Times New Roman"/>
          <w:sz w:val="24"/>
        </w:rPr>
        <w:t>, английскому языку</w:t>
      </w:r>
      <w:r w:rsidR="00AF5E17">
        <w:rPr>
          <w:rFonts w:ascii="Times New Roman" w:eastAsia="Calibri" w:hAnsi="Times New Roman" w:cs="Times New Roman"/>
          <w:sz w:val="24"/>
        </w:rPr>
        <w:t xml:space="preserve"> (10д)</w:t>
      </w:r>
      <w:r>
        <w:rPr>
          <w:rFonts w:ascii="Times New Roman" w:eastAsia="Calibri" w:hAnsi="Times New Roman" w:cs="Times New Roman"/>
          <w:sz w:val="24"/>
        </w:rPr>
        <w:t>, математике</w:t>
      </w:r>
      <w:r w:rsidR="00AF5E17">
        <w:rPr>
          <w:rFonts w:ascii="Times New Roman" w:eastAsia="Calibri" w:hAnsi="Times New Roman" w:cs="Times New Roman"/>
          <w:sz w:val="24"/>
        </w:rPr>
        <w:t xml:space="preserve"> (10д)</w:t>
      </w:r>
      <w:r>
        <w:rPr>
          <w:rFonts w:ascii="Times New Roman" w:eastAsia="Calibri" w:hAnsi="Times New Roman" w:cs="Times New Roman"/>
          <w:sz w:val="24"/>
        </w:rPr>
        <w:t>, истории</w:t>
      </w:r>
      <w:r w:rsidR="00AF5E17">
        <w:rPr>
          <w:rFonts w:ascii="Times New Roman" w:eastAsia="Calibri" w:hAnsi="Times New Roman" w:cs="Times New Roman"/>
          <w:sz w:val="24"/>
        </w:rPr>
        <w:t xml:space="preserve"> (10де)</w:t>
      </w:r>
      <w:r>
        <w:rPr>
          <w:rFonts w:ascii="Times New Roman" w:eastAsia="Calibri" w:hAnsi="Times New Roman" w:cs="Times New Roman"/>
          <w:sz w:val="24"/>
        </w:rPr>
        <w:t>, физике</w:t>
      </w:r>
      <w:r w:rsidR="00AF5E17">
        <w:rPr>
          <w:rFonts w:ascii="Times New Roman" w:eastAsia="Calibri" w:hAnsi="Times New Roman" w:cs="Times New Roman"/>
          <w:sz w:val="24"/>
        </w:rPr>
        <w:t xml:space="preserve"> (10е)</w:t>
      </w:r>
      <w:r>
        <w:rPr>
          <w:rFonts w:ascii="Times New Roman" w:eastAsia="Calibri" w:hAnsi="Times New Roman" w:cs="Times New Roman"/>
          <w:sz w:val="24"/>
        </w:rPr>
        <w:t>, добавил</w:t>
      </w:r>
      <w:r w:rsidR="00AF5E17">
        <w:rPr>
          <w:rFonts w:ascii="Times New Roman" w:eastAsia="Calibri" w:hAnsi="Times New Roman" w:cs="Times New Roman"/>
          <w:sz w:val="24"/>
        </w:rPr>
        <w:t>ись неудовлетворительные</w:t>
      </w:r>
      <w:r>
        <w:rPr>
          <w:rFonts w:ascii="Times New Roman" w:eastAsia="Calibri" w:hAnsi="Times New Roman" w:cs="Times New Roman"/>
          <w:sz w:val="24"/>
        </w:rPr>
        <w:t xml:space="preserve"> оценк</w:t>
      </w:r>
      <w:r w:rsidR="00AF5E17">
        <w:rPr>
          <w:rFonts w:ascii="Times New Roman" w:eastAsia="Calibri" w:hAnsi="Times New Roman" w:cs="Times New Roman"/>
          <w:sz w:val="24"/>
        </w:rPr>
        <w:t>и</w:t>
      </w:r>
      <w:r>
        <w:rPr>
          <w:rFonts w:ascii="Times New Roman" w:eastAsia="Calibri" w:hAnsi="Times New Roman" w:cs="Times New Roman"/>
          <w:sz w:val="24"/>
        </w:rPr>
        <w:t xml:space="preserve"> по ОБЖ</w:t>
      </w:r>
      <w:r w:rsidR="00AF5E17">
        <w:rPr>
          <w:rFonts w:ascii="Times New Roman" w:eastAsia="Calibri" w:hAnsi="Times New Roman" w:cs="Times New Roman"/>
          <w:sz w:val="24"/>
        </w:rPr>
        <w:t xml:space="preserve"> (</w:t>
      </w:r>
      <w:r w:rsidR="003C2EEC">
        <w:rPr>
          <w:rFonts w:ascii="Times New Roman" w:eastAsia="Calibri" w:hAnsi="Times New Roman" w:cs="Times New Roman"/>
          <w:sz w:val="24"/>
        </w:rPr>
        <w:t>10д</w:t>
      </w:r>
      <w:r w:rsidR="00AF5E17">
        <w:rPr>
          <w:rFonts w:ascii="Times New Roman" w:eastAsia="Calibri" w:hAnsi="Times New Roman" w:cs="Times New Roman"/>
          <w:sz w:val="24"/>
        </w:rPr>
        <w:t>), искусству (10д), истории ХМАО (1</w:t>
      </w:r>
      <w:r w:rsidR="00944034">
        <w:rPr>
          <w:rFonts w:ascii="Times New Roman" w:eastAsia="Calibri" w:hAnsi="Times New Roman" w:cs="Times New Roman"/>
          <w:sz w:val="24"/>
        </w:rPr>
        <w:t>1в), праву</w:t>
      </w:r>
      <w:r w:rsidR="00AF5E17">
        <w:rPr>
          <w:rFonts w:ascii="Times New Roman" w:eastAsia="Calibri" w:hAnsi="Times New Roman" w:cs="Times New Roman"/>
          <w:sz w:val="24"/>
        </w:rPr>
        <w:t xml:space="preserve"> (10д), астрономии (10де)</w:t>
      </w:r>
      <w:r w:rsidR="003C2EEC">
        <w:rPr>
          <w:rFonts w:ascii="Times New Roman" w:eastAsia="Calibri" w:hAnsi="Times New Roman" w:cs="Times New Roman"/>
          <w:sz w:val="24"/>
        </w:rPr>
        <w:t xml:space="preserve"> класс</w:t>
      </w:r>
      <w:r w:rsidR="00944034">
        <w:rPr>
          <w:rFonts w:ascii="Times New Roman" w:eastAsia="Calibri" w:hAnsi="Times New Roman" w:cs="Times New Roman"/>
          <w:sz w:val="24"/>
        </w:rPr>
        <w:t>ы</w:t>
      </w:r>
      <w:r>
        <w:rPr>
          <w:rFonts w:ascii="Times New Roman" w:eastAsia="Calibri" w:hAnsi="Times New Roman" w:cs="Times New Roman"/>
          <w:sz w:val="24"/>
        </w:rPr>
        <w:t>.</w:t>
      </w:r>
    </w:p>
    <w:p w:rsidR="00433487" w:rsidRDefault="00F42024" w:rsidP="00AF5E17">
      <w:pPr>
        <w:pStyle w:val="a4"/>
        <w:numPr>
          <w:ilvl w:val="0"/>
          <w:numId w:val="42"/>
        </w:num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5E17">
        <w:rPr>
          <w:rFonts w:ascii="Times New Roman" w:eastAsia="Calibri" w:hAnsi="Times New Roman" w:cs="Times New Roman"/>
          <w:sz w:val="24"/>
          <w:szCs w:val="24"/>
        </w:rPr>
        <w:t>Существенно повысились результаты кач</w:t>
      </w:r>
      <w:r w:rsidR="003C2EEC" w:rsidRPr="00AF5E17">
        <w:rPr>
          <w:rFonts w:ascii="Times New Roman" w:eastAsia="Calibri" w:hAnsi="Times New Roman" w:cs="Times New Roman"/>
          <w:sz w:val="24"/>
          <w:szCs w:val="24"/>
        </w:rPr>
        <w:t>ества знаний по всем предметам, кроме обществознания</w:t>
      </w:r>
      <w:r w:rsidRPr="00AF5E17">
        <w:rPr>
          <w:rFonts w:ascii="Times New Roman" w:eastAsia="Calibri" w:hAnsi="Times New Roman" w:cs="Times New Roman"/>
          <w:sz w:val="24"/>
          <w:szCs w:val="24"/>
        </w:rPr>
        <w:t xml:space="preserve"> в 9в</w:t>
      </w:r>
      <w:r w:rsidR="003C2EEC" w:rsidRPr="00AF5E17">
        <w:rPr>
          <w:rFonts w:ascii="Times New Roman" w:eastAsia="Calibri" w:hAnsi="Times New Roman" w:cs="Times New Roman"/>
          <w:sz w:val="24"/>
          <w:szCs w:val="24"/>
        </w:rPr>
        <w:t xml:space="preserve"> (0</w:t>
      </w:r>
      <w:r w:rsidR="00AF5E17" w:rsidRPr="00AF5E17">
        <w:rPr>
          <w:rFonts w:ascii="Times New Roman" w:eastAsia="Calibri" w:hAnsi="Times New Roman" w:cs="Times New Roman"/>
          <w:sz w:val="24"/>
          <w:szCs w:val="24"/>
        </w:rPr>
        <w:t>%</w:t>
      </w:r>
      <w:r w:rsidR="003C2EEC" w:rsidRPr="00AF5E17">
        <w:rPr>
          <w:rFonts w:ascii="Times New Roman" w:eastAsia="Calibri" w:hAnsi="Times New Roman" w:cs="Times New Roman"/>
          <w:sz w:val="24"/>
          <w:szCs w:val="24"/>
        </w:rPr>
        <w:t xml:space="preserve"> – 0</w:t>
      </w:r>
      <w:r w:rsidR="00AF5E17" w:rsidRPr="00AF5E17">
        <w:rPr>
          <w:rFonts w:ascii="Times New Roman" w:eastAsia="Calibri" w:hAnsi="Times New Roman" w:cs="Times New Roman"/>
          <w:sz w:val="24"/>
          <w:szCs w:val="24"/>
        </w:rPr>
        <w:t>%</w:t>
      </w:r>
      <w:r w:rsidR="003C2EEC" w:rsidRPr="00AF5E17">
        <w:rPr>
          <w:rFonts w:ascii="Times New Roman" w:eastAsia="Calibri" w:hAnsi="Times New Roman" w:cs="Times New Roman"/>
          <w:sz w:val="24"/>
          <w:szCs w:val="24"/>
        </w:rPr>
        <w:t>), истории в 11г</w:t>
      </w:r>
      <w:r w:rsidR="00AF5E17" w:rsidRPr="00AF5E17">
        <w:rPr>
          <w:rFonts w:ascii="Times New Roman" w:eastAsia="Calibri" w:hAnsi="Times New Roman" w:cs="Times New Roman"/>
          <w:sz w:val="24"/>
          <w:szCs w:val="24"/>
        </w:rPr>
        <w:t xml:space="preserve"> (38% - 23%),</w:t>
      </w:r>
      <w:r w:rsidR="003C2EEC" w:rsidRPr="00AF5E17">
        <w:rPr>
          <w:rFonts w:ascii="Times New Roman" w:eastAsia="Calibri" w:hAnsi="Times New Roman" w:cs="Times New Roman"/>
          <w:sz w:val="24"/>
          <w:szCs w:val="24"/>
        </w:rPr>
        <w:t xml:space="preserve"> физике в 11г</w:t>
      </w:r>
      <w:r w:rsidR="00AF5E17" w:rsidRPr="00AF5E17">
        <w:rPr>
          <w:rFonts w:ascii="Times New Roman" w:eastAsia="Calibri" w:hAnsi="Times New Roman" w:cs="Times New Roman"/>
          <w:sz w:val="24"/>
          <w:szCs w:val="24"/>
        </w:rPr>
        <w:t xml:space="preserve"> (27% - 15%)</w:t>
      </w:r>
      <w:r w:rsidR="003C2EEC" w:rsidRPr="00AF5E17">
        <w:rPr>
          <w:rFonts w:ascii="Times New Roman" w:eastAsia="Calibri" w:hAnsi="Times New Roman" w:cs="Times New Roman"/>
          <w:sz w:val="24"/>
          <w:szCs w:val="24"/>
        </w:rPr>
        <w:t>, искусству в 10д</w:t>
      </w:r>
      <w:r w:rsidR="00AF5E17" w:rsidRPr="00AF5E17">
        <w:rPr>
          <w:rFonts w:ascii="Times New Roman" w:eastAsia="Calibri" w:hAnsi="Times New Roman" w:cs="Times New Roman"/>
          <w:sz w:val="24"/>
          <w:szCs w:val="24"/>
        </w:rPr>
        <w:t xml:space="preserve"> (33% - 29%)</w:t>
      </w:r>
      <w:r w:rsidR="003C2EEC" w:rsidRPr="00AF5E17">
        <w:rPr>
          <w:rFonts w:ascii="Times New Roman" w:eastAsia="Calibri" w:hAnsi="Times New Roman" w:cs="Times New Roman"/>
          <w:sz w:val="24"/>
          <w:szCs w:val="24"/>
        </w:rPr>
        <w:t xml:space="preserve"> и 11г </w:t>
      </w:r>
      <w:r w:rsidR="00AF5E17" w:rsidRPr="00AF5E17">
        <w:rPr>
          <w:rFonts w:ascii="Times New Roman" w:eastAsia="Calibri" w:hAnsi="Times New Roman" w:cs="Times New Roman"/>
          <w:sz w:val="24"/>
          <w:szCs w:val="24"/>
        </w:rPr>
        <w:t xml:space="preserve">(33% - 23%) </w:t>
      </w:r>
      <w:r w:rsidR="003C2EEC" w:rsidRPr="00AF5E17">
        <w:rPr>
          <w:rFonts w:ascii="Times New Roman" w:eastAsia="Calibri" w:hAnsi="Times New Roman" w:cs="Times New Roman"/>
          <w:sz w:val="24"/>
          <w:szCs w:val="24"/>
        </w:rPr>
        <w:t>классах.</w:t>
      </w:r>
      <w:r w:rsidR="00AF5E17" w:rsidRPr="00AF5E1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F5E17" w:rsidRDefault="00AF5E17" w:rsidP="00944034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4034" w:rsidRDefault="007B729C" w:rsidP="00944034">
      <w:pPr>
        <w:spacing w:after="0" w:line="25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B729C">
        <w:rPr>
          <w:rFonts w:ascii="Times New Roman" w:eastAsia="Calibri" w:hAnsi="Times New Roman" w:cs="Times New Roman"/>
          <w:b/>
          <w:i/>
          <w:sz w:val="24"/>
          <w:szCs w:val="24"/>
        </w:rPr>
        <w:t>Диаграммы</w:t>
      </w:r>
      <w:r w:rsidR="00944034" w:rsidRPr="007B729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сравнительных данных входного контроля и промежуточной аттестации 2018-2019 учебного года по предметам, участвующим в ГВЭ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7B729C" w:rsidRPr="007B729C" w:rsidRDefault="007B729C" w:rsidP="00944034">
      <w:pPr>
        <w:spacing w:after="0" w:line="25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44034" w:rsidRDefault="004A0146" w:rsidP="00944034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6098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B729C" w:rsidRDefault="007B729C" w:rsidP="00944034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729C" w:rsidRPr="00944034" w:rsidRDefault="007B729C" w:rsidP="00944034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828925"/>
            <wp:effectExtent l="0" t="0" r="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33487" w:rsidRDefault="00433487" w:rsidP="00433487">
      <w:pPr>
        <w:spacing w:after="0"/>
        <w:jc w:val="both"/>
        <w:rPr>
          <w:rFonts w:ascii="Times New Roman" w:eastAsia="Calibri" w:hAnsi="Times New Roman" w:cs="Times New Roman"/>
          <w:b/>
          <w:sz w:val="24"/>
        </w:rPr>
      </w:pPr>
    </w:p>
    <w:p w:rsidR="007B729C" w:rsidRDefault="007B729C" w:rsidP="00433487">
      <w:pPr>
        <w:spacing w:after="0"/>
        <w:jc w:val="both"/>
        <w:rPr>
          <w:rFonts w:ascii="Times New Roman" w:eastAsia="Calibri" w:hAnsi="Times New Roman" w:cs="Times New Roman"/>
          <w:b/>
          <w:sz w:val="24"/>
        </w:rPr>
      </w:pPr>
    </w:p>
    <w:p w:rsidR="00594016" w:rsidRPr="00433487" w:rsidRDefault="00594016" w:rsidP="00433487">
      <w:pPr>
        <w:spacing w:after="0"/>
        <w:jc w:val="both"/>
        <w:rPr>
          <w:rFonts w:ascii="Times New Roman" w:eastAsia="Calibri" w:hAnsi="Times New Roman" w:cs="Times New Roman"/>
          <w:b/>
          <w:sz w:val="24"/>
        </w:rPr>
      </w:pPr>
      <w:r w:rsidRPr="00433487">
        <w:rPr>
          <w:rFonts w:ascii="Times New Roman" w:eastAsia="Calibri" w:hAnsi="Times New Roman" w:cs="Times New Roman"/>
          <w:b/>
          <w:sz w:val="24"/>
        </w:rPr>
        <w:lastRenderedPageBreak/>
        <w:t>Выводы: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</w:rPr>
      </w:pPr>
      <w:r w:rsidRPr="00594016">
        <w:rPr>
          <w:rFonts w:ascii="Times New Roman" w:eastAsia="Calibri" w:hAnsi="Times New Roman" w:cs="Times New Roman"/>
          <w:sz w:val="24"/>
        </w:rPr>
        <w:t>Итоги промежуточной аттестации показали, что н</w:t>
      </w:r>
      <w:r w:rsidR="007B729C">
        <w:rPr>
          <w:rFonts w:ascii="Times New Roman" w:eastAsia="Calibri" w:hAnsi="Times New Roman" w:cs="Times New Roman"/>
          <w:sz w:val="24"/>
        </w:rPr>
        <w:t>а базовом уровне у обучающихся 9</w:t>
      </w:r>
      <w:r w:rsidRPr="00594016">
        <w:rPr>
          <w:rFonts w:ascii="Times New Roman" w:eastAsia="Calibri" w:hAnsi="Times New Roman" w:cs="Times New Roman"/>
          <w:sz w:val="24"/>
        </w:rPr>
        <w:t xml:space="preserve">-11-х классов филиала сформированы основные предметные компетенции. Наблюдается рост результатов обучения по предметам в сравнении с входным контролем. Педагогический коллектив активно внедряет мониторинг </w:t>
      </w:r>
      <w:proofErr w:type="spellStart"/>
      <w:r w:rsidRPr="00594016">
        <w:rPr>
          <w:rFonts w:ascii="Times New Roman" w:eastAsia="Calibri" w:hAnsi="Times New Roman" w:cs="Times New Roman"/>
          <w:sz w:val="24"/>
        </w:rPr>
        <w:t>обученности</w:t>
      </w:r>
      <w:proofErr w:type="spellEnd"/>
      <w:r w:rsidRPr="00594016">
        <w:rPr>
          <w:rFonts w:ascii="Times New Roman" w:eastAsia="Calibri" w:hAnsi="Times New Roman" w:cs="Times New Roman"/>
          <w:sz w:val="24"/>
        </w:rPr>
        <w:t>, что позволяет видеть перспективу работы с учениками, имеющими проблемы с усвоением определённых тем и разделов учебных курсов.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</w:rPr>
      </w:pPr>
      <w:r w:rsidRPr="00594016">
        <w:rPr>
          <w:rFonts w:ascii="Times New Roman" w:eastAsia="Calibri" w:hAnsi="Times New Roman" w:cs="Times New Roman"/>
          <w:sz w:val="24"/>
        </w:rPr>
        <w:t>Однако, сохраняются пробелы в знаниях, умениях и н</w:t>
      </w:r>
      <w:r w:rsidR="007B729C">
        <w:rPr>
          <w:rFonts w:ascii="Times New Roman" w:eastAsia="Calibri" w:hAnsi="Times New Roman" w:cs="Times New Roman"/>
          <w:sz w:val="24"/>
        </w:rPr>
        <w:t>авыках части обучающихся, имеющих</w:t>
      </w:r>
      <w:r w:rsidRPr="00594016">
        <w:rPr>
          <w:rFonts w:ascii="Times New Roman" w:eastAsia="Calibri" w:hAnsi="Times New Roman" w:cs="Times New Roman"/>
          <w:sz w:val="24"/>
        </w:rPr>
        <w:t xml:space="preserve"> большой жизненный перерыв в обучении, что ставит перед нами проблему </w:t>
      </w:r>
      <w:r w:rsidR="007B729C">
        <w:rPr>
          <w:rFonts w:ascii="Times New Roman" w:eastAsia="Calibri" w:hAnsi="Times New Roman" w:cs="Times New Roman"/>
          <w:sz w:val="24"/>
        </w:rPr>
        <w:t xml:space="preserve">поиска нужных методических приёмов и методик </w:t>
      </w:r>
      <w:r w:rsidR="006A32D1">
        <w:rPr>
          <w:rFonts w:ascii="Times New Roman" w:eastAsia="Calibri" w:hAnsi="Times New Roman" w:cs="Times New Roman"/>
          <w:sz w:val="24"/>
        </w:rPr>
        <w:t xml:space="preserve">для успешного </w:t>
      </w:r>
      <w:r w:rsidRPr="00594016">
        <w:rPr>
          <w:rFonts w:ascii="Times New Roman" w:eastAsia="Calibri" w:hAnsi="Times New Roman" w:cs="Times New Roman"/>
          <w:sz w:val="24"/>
        </w:rPr>
        <w:t>освоения ими образовательной программы на достаточном (базовом) уровне.</w:t>
      </w:r>
    </w:p>
    <w:p w:rsidR="00594016" w:rsidRPr="00594016" w:rsidRDefault="00594016" w:rsidP="0059401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</w:rPr>
      </w:pPr>
    </w:p>
    <w:p w:rsidR="00594016" w:rsidRPr="00594016" w:rsidRDefault="00594016" w:rsidP="0059401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94016">
        <w:rPr>
          <w:rFonts w:ascii="Times New Roman" w:eastAsia="Calibri" w:hAnsi="Times New Roman" w:cs="Times New Roman"/>
          <w:sz w:val="24"/>
          <w:szCs w:val="24"/>
        </w:rPr>
        <w:t>Рекомендации:</w:t>
      </w:r>
    </w:p>
    <w:p w:rsidR="00594016" w:rsidRPr="00594016" w:rsidRDefault="00594016" w:rsidP="00594016">
      <w:pPr>
        <w:numPr>
          <w:ilvl w:val="0"/>
          <w:numId w:val="37"/>
        </w:num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94016">
        <w:rPr>
          <w:rFonts w:ascii="Times New Roman" w:eastAsia="Times New Roman" w:hAnsi="Times New Roman" w:cs="Times New Roman"/>
          <w:sz w:val="24"/>
          <w:szCs w:val="20"/>
        </w:rPr>
        <w:t xml:space="preserve">Проанализировать на МО результаты промежуточной аттестации за </w:t>
      </w:r>
      <w:r w:rsidRPr="00594016">
        <w:rPr>
          <w:rFonts w:ascii="Times New Roman" w:eastAsia="Times New Roman" w:hAnsi="Times New Roman" w:cs="Times New Roman"/>
          <w:sz w:val="24"/>
          <w:szCs w:val="20"/>
          <w:lang w:val="en-US"/>
        </w:rPr>
        <w:t>I</w:t>
      </w:r>
      <w:r w:rsidRPr="00594016">
        <w:rPr>
          <w:rFonts w:ascii="Times New Roman" w:eastAsia="Times New Roman" w:hAnsi="Times New Roman" w:cs="Times New Roman"/>
          <w:sz w:val="24"/>
          <w:szCs w:val="20"/>
        </w:rPr>
        <w:t xml:space="preserve">  семестр 2017-2018 учебного года.</w:t>
      </w:r>
    </w:p>
    <w:p w:rsidR="00594016" w:rsidRPr="00594016" w:rsidRDefault="00594016" w:rsidP="00594016">
      <w:pPr>
        <w:numPr>
          <w:ilvl w:val="0"/>
          <w:numId w:val="37"/>
        </w:num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94016">
        <w:rPr>
          <w:rFonts w:ascii="Times New Roman" w:eastAsia="Times New Roman" w:hAnsi="Times New Roman" w:cs="Times New Roman"/>
          <w:sz w:val="24"/>
          <w:szCs w:val="20"/>
        </w:rPr>
        <w:t>Провести мониторинг типичных ошибок по предметам, систематически допускаемых обучающимися при выполнении диктантов, контрольных работ, тестов, зачётов.</w:t>
      </w:r>
    </w:p>
    <w:p w:rsidR="00594016" w:rsidRPr="00594016" w:rsidRDefault="00594016" w:rsidP="00594016">
      <w:pPr>
        <w:numPr>
          <w:ilvl w:val="0"/>
          <w:numId w:val="37"/>
        </w:num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94016">
        <w:rPr>
          <w:rFonts w:ascii="Times New Roman" w:eastAsia="Times New Roman" w:hAnsi="Times New Roman" w:cs="Times New Roman"/>
          <w:sz w:val="24"/>
          <w:szCs w:val="20"/>
        </w:rPr>
        <w:t>Учителям-предметникам систематизировать работу с перспективными и слабоуспевающими учениками через индивидуальный и дифференцированный подход.</w:t>
      </w:r>
    </w:p>
    <w:p w:rsidR="00594016" w:rsidRPr="00594016" w:rsidRDefault="00594016" w:rsidP="00594016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94016">
        <w:rPr>
          <w:rFonts w:ascii="Times New Roman" w:eastAsia="Times New Roman" w:hAnsi="Times New Roman" w:cs="Times New Roman"/>
          <w:sz w:val="24"/>
          <w:szCs w:val="20"/>
        </w:rPr>
        <w:t>Повышать качество обучения за счёт освоения новых педагогических технологий, обеспечивающих успешность работы каждого обучающегося, учитывая их индивидуальные особенности.</w:t>
      </w:r>
    </w:p>
    <w:p w:rsidR="00594016" w:rsidRPr="00594016" w:rsidRDefault="00594016" w:rsidP="00594016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94016">
        <w:rPr>
          <w:rFonts w:ascii="Times New Roman" w:eastAsia="Times New Roman" w:hAnsi="Times New Roman" w:cs="Times New Roman"/>
          <w:sz w:val="24"/>
          <w:szCs w:val="20"/>
        </w:rPr>
        <w:t xml:space="preserve">Учителям-предметникам в педагогической деятельности стимулировать познавательную деятельность </w:t>
      </w:r>
      <w:proofErr w:type="gramStart"/>
      <w:r w:rsidRPr="00594016">
        <w:rPr>
          <w:rFonts w:ascii="Times New Roman" w:eastAsia="Times New Roman" w:hAnsi="Times New Roman" w:cs="Times New Roman"/>
          <w:sz w:val="24"/>
          <w:szCs w:val="20"/>
        </w:rPr>
        <w:t>обучающихся,  как</w:t>
      </w:r>
      <w:proofErr w:type="gramEnd"/>
      <w:r w:rsidRPr="00594016">
        <w:rPr>
          <w:rFonts w:ascii="Times New Roman" w:eastAsia="Times New Roman" w:hAnsi="Times New Roman" w:cs="Times New Roman"/>
          <w:sz w:val="24"/>
          <w:szCs w:val="20"/>
        </w:rPr>
        <w:t xml:space="preserve"> средство саморазвития и самореализации личности.</w:t>
      </w:r>
    </w:p>
    <w:p w:rsidR="00594016" w:rsidRPr="00594016" w:rsidRDefault="00594016" w:rsidP="005940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594016" w:rsidRPr="00594016" w:rsidRDefault="00594016" w:rsidP="005940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594016" w:rsidRPr="00594016" w:rsidRDefault="00594016" w:rsidP="005940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6A32D1" w:rsidRDefault="006A32D1" w:rsidP="005940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6A32D1" w:rsidRDefault="006A32D1" w:rsidP="005940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594016" w:rsidRPr="00594016" w:rsidRDefault="006A32D1" w:rsidP="005940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</w:t>
      </w:r>
      <w:r w:rsidR="00594016" w:rsidRPr="00594016">
        <w:rPr>
          <w:rFonts w:ascii="Times New Roman" w:eastAsia="Times New Roman" w:hAnsi="Times New Roman" w:cs="Times New Roman"/>
          <w:sz w:val="24"/>
          <w:szCs w:val="20"/>
        </w:rPr>
        <w:t>Руководитель М</w:t>
      </w:r>
      <w:r w:rsidR="00594016">
        <w:rPr>
          <w:rFonts w:ascii="Times New Roman" w:eastAsia="Times New Roman" w:hAnsi="Times New Roman" w:cs="Times New Roman"/>
          <w:sz w:val="24"/>
          <w:szCs w:val="20"/>
        </w:rPr>
        <w:t xml:space="preserve">О:           </w:t>
      </w:r>
      <w:r w:rsidR="00594016">
        <w:rPr>
          <w:rFonts w:ascii="Times New Roman" w:eastAsia="Times New Roman" w:hAnsi="Times New Roman" w:cs="Times New Roman"/>
          <w:sz w:val="24"/>
          <w:szCs w:val="20"/>
        </w:rPr>
        <w:tab/>
      </w:r>
      <w:r w:rsidR="00594016">
        <w:rPr>
          <w:rFonts w:ascii="Times New Roman" w:eastAsia="Times New Roman" w:hAnsi="Times New Roman" w:cs="Times New Roman"/>
          <w:sz w:val="24"/>
          <w:szCs w:val="20"/>
        </w:rPr>
        <w:tab/>
      </w:r>
      <w:r w:rsidR="00594016">
        <w:rPr>
          <w:rFonts w:ascii="Times New Roman" w:eastAsia="Times New Roman" w:hAnsi="Times New Roman" w:cs="Times New Roman"/>
          <w:sz w:val="24"/>
          <w:szCs w:val="20"/>
        </w:rPr>
        <w:tab/>
      </w:r>
      <w:r w:rsidR="00594016">
        <w:rPr>
          <w:rFonts w:ascii="Times New Roman" w:eastAsia="Times New Roman" w:hAnsi="Times New Roman" w:cs="Times New Roman"/>
          <w:sz w:val="24"/>
          <w:szCs w:val="20"/>
        </w:rPr>
        <w:tab/>
      </w:r>
      <w:r w:rsidR="00594016">
        <w:rPr>
          <w:rFonts w:ascii="Times New Roman" w:eastAsia="Times New Roman" w:hAnsi="Times New Roman" w:cs="Times New Roman"/>
          <w:sz w:val="24"/>
          <w:szCs w:val="20"/>
        </w:rPr>
        <w:tab/>
      </w:r>
      <w:r w:rsidR="00594016">
        <w:rPr>
          <w:rFonts w:ascii="Times New Roman" w:eastAsia="Times New Roman" w:hAnsi="Times New Roman" w:cs="Times New Roman"/>
          <w:sz w:val="24"/>
          <w:szCs w:val="20"/>
        </w:rPr>
        <w:tab/>
        <w:t>Игнатенко А.И</w:t>
      </w:r>
      <w:r w:rsidR="00594016" w:rsidRPr="00594016"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664710" w:rsidRDefault="00664710"/>
    <w:sectPr w:rsidR="00664710" w:rsidSect="00950593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2589E"/>
    <w:multiLevelType w:val="hybridMultilevel"/>
    <w:tmpl w:val="04E06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9349C"/>
    <w:multiLevelType w:val="hybridMultilevel"/>
    <w:tmpl w:val="0220E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F21D6"/>
    <w:multiLevelType w:val="hybridMultilevel"/>
    <w:tmpl w:val="99D05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15162"/>
    <w:multiLevelType w:val="hybridMultilevel"/>
    <w:tmpl w:val="B144F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15411"/>
    <w:multiLevelType w:val="hybridMultilevel"/>
    <w:tmpl w:val="8DC8B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77081"/>
    <w:multiLevelType w:val="hybridMultilevel"/>
    <w:tmpl w:val="4430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B524D"/>
    <w:multiLevelType w:val="hybridMultilevel"/>
    <w:tmpl w:val="609E2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D4371"/>
    <w:multiLevelType w:val="hybridMultilevel"/>
    <w:tmpl w:val="0220E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F4C57"/>
    <w:multiLevelType w:val="hybridMultilevel"/>
    <w:tmpl w:val="EE000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B23A4"/>
    <w:multiLevelType w:val="hybridMultilevel"/>
    <w:tmpl w:val="0DF0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D3EB6"/>
    <w:multiLevelType w:val="hybridMultilevel"/>
    <w:tmpl w:val="3920F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87885"/>
    <w:multiLevelType w:val="hybridMultilevel"/>
    <w:tmpl w:val="609E2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64F96"/>
    <w:multiLevelType w:val="hybridMultilevel"/>
    <w:tmpl w:val="18A6F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D76D9"/>
    <w:multiLevelType w:val="hybridMultilevel"/>
    <w:tmpl w:val="5F081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4510C"/>
    <w:multiLevelType w:val="hybridMultilevel"/>
    <w:tmpl w:val="1452E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C0FFC"/>
    <w:multiLevelType w:val="hybridMultilevel"/>
    <w:tmpl w:val="DA5EF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04711"/>
    <w:multiLevelType w:val="hybridMultilevel"/>
    <w:tmpl w:val="28161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163F9"/>
    <w:multiLevelType w:val="hybridMultilevel"/>
    <w:tmpl w:val="609E2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D161BF"/>
    <w:multiLevelType w:val="hybridMultilevel"/>
    <w:tmpl w:val="6090F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A7671"/>
    <w:multiLevelType w:val="hybridMultilevel"/>
    <w:tmpl w:val="54440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044DE"/>
    <w:multiLevelType w:val="hybridMultilevel"/>
    <w:tmpl w:val="A26C7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950169"/>
    <w:multiLevelType w:val="hybridMultilevel"/>
    <w:tmpl w:val="7FD2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809F6"/>
    <w:multiLevelType w:val="hybridMultilevel"/>
    <w:tmpl w:val="A26C7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800FD8"/>
    <w:multiLevelType w:val="hybridMultilevel"/>
    <w:tmpl w:val="609E26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AF4147"/>
    <w:multiLevelType w:val="hybridMultilevel"/>
    <w:tmpl w:val="2AA2F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D36C3"/>
    <w:multiLevelType w:val="hybridMultilevel"/>
    <w:tmpl w:val="4D1CA9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A6483"/>
    <w:multiLevelType w:val="hybridMultilevel"/>
    <w:tmpl w:val="609E2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C0223"/>
    <w:multiLevelType w:val="hybridMultilevel"/>
    <w:tmpl w:val="768C69EE"/>
    <w:lvl w:ilvl="0" w:tplc="0BEEE6F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49DA7818"/>
    <w:multiLevelType w:val="hybridMultilevel"/>
    <w:tmpl w:val="E9F29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0A78"/>
    <w:multiLevelType w:val="hybridMultilevel"/>
    <w:tmpl w:val="4430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11DEC"/>
    <w:multiLevelType w:val="hybridMultilevel"/>
    <w:tmpl w:val="48AC5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84711"/>
    <w:multiLevelType w:val="hybridMultilevel"/>
    <w:tmpl w:val="609E2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D97065"/>
    <w:multiLevelType w:val="hybridMultilevel"/>
    <w:tmpl w:val="EB3E6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DF4128"/>
    <w:multiLevelType w:val="hybridMultilevel"/>
    <w:tmpl w:val="BCE2D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B4065B"/>
    <w:multiLevelType w:val="hybridMultilevel"/>
    <w:tmpl w:val="1BF03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EE1627"/>
    <w:multiLevelType w:val="hybridMultilevel"/>
    <w:tmpl w:val="26EA5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86296"/>
    <w:multiLevelType w:val="hybridMultilevel"/>
    <w:tmpl w:val="C4BC0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A0DD7"/>
    <w:multiLevelType w:val="hybridMultilevel"/>
    <w:tmpl w:val="53F42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E0A44"/>
    <w:multiLevelType w:val="hybridMultilevel"/>
    <w:tmpl w:val="FE824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74D2F"/>
    <w:multiLevelType w:val="hybridMultilevel"/>
    <w:tmpl w:val="18A6F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222E41"/>
    <w:multiLevelType w:val="hybridMultilevel"/>
    <w:tmpl w:val="7D246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963103"/>
    <w:multiLevelType w:val="hybridMultilevel"/>
    <w:tmpl w:val="01BE3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4"/>
  </w:num>
  <w:num w:numId="3">
    <w:abstractNumId w:val="9"/>
  </w:num>
  <w:num w:numId="4">
    <w:abstractNumId w:val="27"/>
  </w:num>
  <w:num w:numId="5">
    <w:abstractNumId w:val="16"/>
  </w:num>
  <w:num w:numId="6">
    <w:abstractNumId w:val="38"/>
  </w:num>
  <w:num w:numId="7">
    <w:abstractNumId w:val="40"/>
  </w:num>
  <w:num w:numId="8">
    <w:abstractNumId w:val="23"/>
  </w:num>
  <w:num w:numId="9">
    <w:abstractNumId w:val="29"/>
  </w:num>
  <w:num w:numId="10">
    <w:abstractNumId w:val="5"/>
  </w:num>
  <w:num w:numId="11">
    <w:abstractNumId w:val="34"/>
  </w:num>
  <w:num w:numId="12">
    <w:abstractNumId w:val="19"/>
  </w:num>
  <w:num w:numId="13">
    <w:abstractNumId w:val="17"/>
  </w:num>
  <w:num w:numId="14">
    <w:abstractNumId w:val="11"/>
  </w:num>
  <w:num w:numId="15">
    <w:abstractNumId w:val="37"/>
  </w:num>
  <w:num w:numId="16">
    <w:abstractNumId w:val="3"/>
  </w:num>
  <w:num w:numId="17">
    <w:abstractNumId w:val="36"/>
  </w:num>
  <w:num w:numId="18">
    <w:abstractNumId w:val="41"/>
  </w:num>
  <w:num w:numId="19">
    <w:abstractNumId w:val="31"/>
  </w:num>
  <w:num w:numId="20">
    <w:abstractNumId w:val="14"/>
  </w:num>
  <w:num w:numId="21">
    <w:abstractNumId w:val="4"/>
  </w:num>
  <w:num w:numId="22">
    <w:abstractNumId w:val="26"/>
  </w:num>
  <w:num w:numId="23">
    <w:abstractNumId w:val="12"/>
  </w:num>
  <w:num w:numId="24">
    <w:abstractNumId w:val="39"/>
  </w:num>
  <w:num w:numId="25">
    <w:abstractNumId w:val="22"/>
  </w:num>
  <w:num w:numId="26">
    <w:abstractNumId w:val="20"/>
  </w:num>
  <w:num w:numId="27">
    <w:abstractNumId w:val="7"/>
  </w:num>
  <w:num w:numId="28">
    <w:abstractNumId w:val="1"/>
  </w:num>
  <w:num w:numId="29">
    <w:abstractNumId w:val="2"/>
  </w:num>
  <w:num w:numId="30">
    <w:abstractNumId w:val="28"/>
  </w:num>
  <w:num w:numId="31">
    <w:abstractNumId w:val="15"/>
  </w:num>
  <w:num w:numId="32">
    <w:abstractNumId w:val="21"/>
  </w:num>
  <w:num w:numId="33">
    <w:abstractNumId w:val="32"/>
  </w:num>
  <w:num w:numId="34">
    <w:abstractNumId w:val="6"/>
  </w:num>
  <w:num w:numId="35">
    <w:abstractNumId w:val="33"/>
  </w:num>
  <w:num w:numId="36">
    <w:abstractNumId w:val="13"/>
  </w:num>
  <w:num w:numId="37">
    <w:abstractNumId w:val="0"/>
  </w:num>
  <w:num w:numId="38">
    <w:abstractNumId w:val="25"/>
  </w:num>
  <w:num w:numId="39">
    <w:abstractNumId w:val="18"/>
  </w:num>
  <w:num w:numId="40">
    <w:abstractNumId w:val="35"/>
  </w:num>
  <w:num w:numId="41">
    <w:abstractNumId w:val="1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B3C"/>
    <w:rsid w:val="000111BC"/>
    <w:rsid w:val="00050863"/>
    <w:rsid w:val="00053B3C"/>
    <w:rsid w:val="000A3194"/>
    <w:rsid w:val="000C0CD5"/>
    <w:rsid w:val="000C576B"/>
    <w:rsid w:val="000D0ACB"/>
    <w:rsid w:val="00121AE3"/>
    <w:rsid w:val="00130BEF"/>
    <w:rsid w:val="0017051B"/>
    <w:rsid w:val="001E543D"/>
    <w:rsid w:val="00204EAF"/>
    <w:rsid w:val="0021082A"/>
    <w:rsid w:val="002A4BBB"/>
    <w:rsid w:val="002B74E0"/>
    <w:rsid w:val="002C6C36"/>
    <w:rsid w:val="003531EC"/>
    <w:rsid w:val="00370375"/>
    <w:rsid w:val="00392B26"/>
    <w:rsid w:val="00394228"/>
    <w:rsid w:val="00396E50"/>
    <w:rsid w:val="003C2EEC"/>
    <w:rsid w:val="003D097F"/>
    <w:rsid w:val="003F7F17"/>
    <w:rsid w:val="00433487"/>
    <w:rsid w:val="00460680"/>
    <w:rsid w:val="00475196"/>
    <w:rsid w:val="00493665"/>
    <w:rsid w:val="004A0146"/>
    <w:rsid w:val="004A3531"/>
    <w:rsid w:val="0057620E"/>
    <w:rsid w:val="00594016"/>
    <w:rsid w:val="005C117E"/>
    <w:rsid w:val="005E5D4B"/>
    <w:rsid w:val="00644032"/>
    <w:rsid w:val="00664710"/>
    <w:rsid w:val="006A32D1"/>
    <w:rsid w:val="006D0241"/>
    <w:rsid w:val="00720F43"/>
    <w:rsid w:val="007274B9"/>
    <w:rsid w:val="007529BB"/>
    <w:rsid w:val="007A4560"/>
    <w:rsid w:val="007B729C"/>
    <w:rsid w:val="007C1754"/>
    <w:rsid w:val="007E3C56"/>
    <w:rsid w:val="00816F91"/>
    <w:rsid w:val="00862458"/>
    <w:rsid w:val="008B2BC6"/>
    <w:rsid w:val="00944034"/>
    <w:rsid w:val="00950593"/>
    <w:rsid w:val="00983804"/>
    <w:rsid w:val="009B070D"/>
    <w:rsid w:val="009B3ABB"/>
    <w:rsid w:val="009E3DF6"/>
    <w:rsid w:val="009E5741"/>
    <w:rsid w:val="00A336CB"/>
    <w:rsid w:val="00A85A06"/>
    <w:rsid w:val="00AB30D9"/>
    <w:rsid w:val="00AF5E17"/>
    <w:rsid w:val="00B435D7"/>
    <w:rsid w:val="00B43D01"/>
    <w:rsid w:val="00B558AD"/>
    <w:rsid w:val="00B82496"/>
    <w:rsid w:val="00C06C43"/>
    <w:rsid w:val="00C315EA"/>
    <w:rsid w:val="00C719E4"/>
    <w:rsid w:val="00CA5E9C"/>
    <w:rsid w:val="00CB65B1"/>
    <w:rsid w:val="00D27A6B"/>
    <w:rsid w:val="00D40B21"/>
    <w:rsid w:val="00D7297F"/>
    <w:rsid w:val="00D75D35"/>
    <w:rsid w:val="00D94885"/>
    <w:rsid w:val="00DB2024"/>
    <w:rsid w:val="00DD7085"/>
    <w:rsid w:val="00E460DE"/>
    <w:rsid w:val="00E60AA2"/>
    <w:rsid w:val="00E61EF4"/>
    <w:rsid w:val="00E8002B"/>
    <w:rsid w:val="00EB0B3E"/>
    <w:rsid w:val="00EF6FE6"/>
    <w:rsid w:val="00F42024"/>
    <w:rsid w:val="00F43655"/>
    <w:rsid w:val="00F452B1"/>
    <w:rsid w:val="00F72D4D"/>
    <w:rsid w:val="00FE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8D037A-6220-4650-90C1-19D2989EC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94016"/>
  </w:style>
  <w:style w:type="table" w:styleId="a3">
    <w:name w:val="Table Grid"/>
    <w:basedOn w:val="a1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4016"/>
    <w:pPr>
      <w:spacing w:after="160" w:line="259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594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3"/>
    <w:uiPriority w:val="39"/>
    <w:rsid w:val="00594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94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94016"/>
  </w:style>
  <w:style w:type="paragraph" w:styleId="a8">
    <w:name w:val="footer"/>
    <w:basedOn w:val="a"/>
    <w:link w:val="a9"/>
    <w:uiPriority w:val="99"/>
    <w:unhideWhenUsed/>
    <w:rsid w:val="00594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4016"/>
  </w:style>
  <w:style w:type="paragraph" w:styleId="aa">
    <w:name w:val="Balloon Text"/>
    <w:basedOn w:val="a"/>
    <w:link w:val="ab"/>
    <w:uiPriority w:val="99"/>
    <w:semiHidden/>
    <w:unhideWhenUsed/>
    <w:rsid w:val="0059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40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1"/>
              <a:t>Сравнительные</a:t>
            </a:r>
            <a:r>
              <a:rPr lang="ru-RU" sz="1200" b="1" i="1" baseline="0"/>
              <a:t> результаты ВК и ПА по предметам ГВЭ       9в класс</a:t>
            </a:r>
            <a:endParaRPr lang="ru-RU" sz="1200" b="1" i="1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ВК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русский язык</c:v>
                </c:pt>
                <c:pt idx="1">
                  <c:v>математика</c:v>
                </c:pt>
                <c:pt idx="2">
                  <c:v>история</c:v>
                </c:pt>
                <c:pt idx="3">
                  <c:v>обшествозн</c:v>
                </c:pt>
                <c:pt idx="4">
                  <c:v>география</c:v>
                </c:pt>
                <c:pt idx="5">
                  <c:v>биология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русский язык</c:v>
                </c:pt>
                <c:pt idx="1">
                  <c:v>математика</c:v>
                </c:pt>
                <c:pt idx="2">
                  <c:v>история</c:v>
                </c:pt>
                <c:pt idx="3">
                  <c:v>обшествозн</c:v>
                </c:pt>
                <c:pt idx="4">
                  <c:v>география</c:v>
                </c:pt>
                <c:pt idx="5">
                  <c:v>биология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25</c:v>
                </c:pt>
                <c:pt idx="1">
                  <c:v>13</c:v>
                </c:pt>
                <c:pt idx="2">
                  <c:v>25</c:v>
                </c:pt>
                <c:pt idx="3">
                  <c:v>0</c:v>
                </c:pt>
                <c:pt idx="4">
                  <c:v>25</c:v>
                </c:pt>
                <c:pt idx="5">
                  <c:v>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100456752"/>
        <c:axId val="2100444784"/>
      </c:barChart>
      <c:catAx>
        <c:axId val="21004567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00444784"/>
        <c:crosses val="autoZero"/>
        <c:auto val="1"/>
        <c:lblAlgn val="ctr"/>
        <c:lblOffset val="100"/>
        <c:noMultiLvlLbl val="0"/>
      </c:catAx>
      <c:valAx>
        <c:axId val="21004447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004567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1"/>
              <a:t>Сравнительные</a:t>
            </a:r>
            <a:r>
              <a:rPr lang="ru-RU" sz="1200" b="1" i="1" baseline="0"/>
              <a:t> результаты ВК и ПА </a:t>
            </a:r>
          </a:p>
          <a:p>
            <a:pPr>
              <a:defRPr/>
            </a:pPr>
            <a:r>
              <a:rPr lang="ru-RU" sz="1200" b="1" i="1" baseline="0"/>
              <a:t>11в  и 11г классы</a:t>
            </a:r>
            <a:endParaRPr lang="ru-RU" sz="1200" b="1" i="1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ВК - 11в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Лист1!$A$2:$A$3</c:f>
              <c:strCache>
                <c:ptCount val="2"/>
                <c:pt idx="0">
                  <c:v>русский язык</c:v>
                </c:pt>
                <c:pt idx="1">
                  <c:v>математика 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15</c:v>
                </c:pt>
                <c:pt idx="1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ПА - 11в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Лист1!$A$2:$A$3</c:f>
              <c:strCache>
                <c:ptCount val="2"/>
                <c:pt idx="0">
                  <c:v>русский язык</c:v>
                </c:pt>
                <c:pt idx="1">
                  <c:v>математика 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25</c:v>
                </c:pt>
                <c:pt idx="1">
                  <c:v>17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ВК - 11г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Лист1!$A$2:$A$3</c:f>
              <c:strCache>
                <c:ptCount val="2"/>
                <c:pt idx="0">
                  <c:v>русский язык</c:v>
                </c:pt>
                <c:pt idx="1">
                  <c:v>математика 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20</c:v>
                </c:pt>
                <c:pt idx="1">
                  <c:v>14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ПА - 11г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Лист1!$A$2:$A$3</c:f>
              <c:strCache>
                <c:ptCount val="2"/>
                <c:pt idx="0">
                  <c:v>русский язык</c:v>
                </c:pt>
                <c:pt idx="1">
                  <c:v>математика 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25</c:v>
                </c:pt>
                <c:pt idx="1">
                  <c:v>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00450768"/>
        <c:axId val="2100443696"/>
      </c:barChart>
      <c:catAx>
        <c:axId val="2100450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00443696"/>
        <c:crosses val="autoZero"/>
        <c:auto val="1"/>
        <c:lblAlgn val="ctr"/>
        <c:lblOffset val="100"/>
        <c:noMultiLvlLbl val="0"/>
      </c:catAx>
      <c:valAx>
        <c:axId val="2100443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004507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15</Pages>
  <Words>5322</Words>
  <Characters>30340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1sm</dc:creator>
  <cp:keywords/>
  <dc:description/>
  <cp:lastModifiedBy>Ignatenko Anna</cp:lastModifiedBy>
  <cp:revision>6</cp:revision>
  <dcterms:created xsi:type="dcterms:W3CDTF">2018-12-29T03:18:00Z</dcterms:created>
  <dcterms:modified xsi:type="dcterms:W3CDTF">2019-01-02T08:10:00Z</dcterms:modified>
</cp:coreProperties>
</file>